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49FF" w14:textId="3721ABC9" w:rsidR="00056DAD" w:rsidRPr="00B81CF7" w:rsidRDefault="00B81CF7" w:rsidP="00056DAD">
      <w:pPr>
        <w:spacing w:line="320" w:lineRule="exact"/>
        <w:ind w:firstLineChars="100" w:firstLine="281"/>
        <w:jc w:val="center"/>
        <w:rPr>
          <w:rFonts w:asciiTheme="majorEastAsia" w:eastAsiaTheme="majorEastAsia" w:hAnsiTheme="majorEastAsia" w:cs="ＭＳ Ｐゴシック"/>
          <w:b/>
          <w:kern w:val="0"/>
          <w:sz w:val="28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1"/>
        </w:rPr>
        <w:t>第3回</w:t>
      </w:r>
      <w:r w:rsidR="00B803AC" w:rsidRPr="00B81CF7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1"/>
        </w:rPr>
        <w:t>次世代エネルギーワークショップ</w:t>
      </w:r>
      <w:r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1"/>
        </w:rPr>
        <w:t>（2016）</w:t>
      </w:r>
    </w:p>
    <w:p w14:paraId="3AC3611A" w14:textId="391255C1" w:rsidR="007925B6" w:rsidRPr="00B81CF7" w:rsidRDefault="00056DAD" w:rsidP="00B81CF7">
      <w:pPr>
        <w:spacing w:line="360" w:lineRule="auto"/>
        <w:ind w:firstLineChars="100" w:firstLine="240"/>
        <w:jc w:val="center"/>
        <w:rPr>
          <w:rFonts w:asciiTheme="majorEastAsia" w:eastAsiaTheme="majorEastAsia" w:hAnsiTheme="majorEastAsia" w:cs="ＭＳ Ｐゴシック"/>
          <w:b/>
          <w:kern w:val="0"/>
          <w:sz w:val="24"/>
          <w:szCs w:val="21"/>
        </w:rPr>
      </w:pPr>
      <w:r w:rsidRPr="00B81CF7">
        <w:rPr>
          <w:rFonts w:asciiTheme="majorEastAsia" w:eastAsiaTheme="majorEastAsia" w:hAnsiTheme="majorEastAsia" w:hint="eastAsia"/>
          <w:sz w:val="24"/>
          <w:szCs w:val="21"/>
        </w:rPr>
        <w:t>―</w:t>
      </w:r>
      <w:r w:rsidR="00B7751D" w:rsidRPr="00B81CF7">
        <w:rPr>
          <w:rFonts w:asciiTheme="majorEastAsia" w:eastAsiaTheme="majorEastAsia" w:hAnsiTheme="majorEastAsia" w:hint="eastAsia"/>
          <w:sz w:val="24"/>
          <w:szCs w:val="21"/>
        </w:rPr>
        <w:t>―参加・対話型のエネルギー教育</w:t>
      </w:r>
      <w:r w:rsidRPr="00B81CF7">
        <w:rPr>
          <w:rFonts w:asciiTheme="majorEastAsia" w:eastAsiaTheme="majorEastAsia" w:hAnsiTheme="majorEastAsia" w:hint="eastAsia"/>
          <w:sz w:val="24"/>
          <w:szCs w:val="21"/>
        </w:rPr>
        <w:t>学習プログラム</w:t>
      </w:r>
      <w:r w:rsidR="00B7751D" w:rsidRPr="00B81CF7">
        <w:rPr>
          <w:rFonts w:asciiTheme="majorEastAsia" w:eastAsiaTheme="majorEastAsia" w:hAnsiTheme="majorEastAsia" w:hint="eastAsia"/>
          <w:sz w:val="24"/>
          <w:szCs w:val="21"/>
        </w:rPr>
        <w:t>――</w:t>
      </w:r>
    </w:p>
    <w:p w14:paraId="64D51E4B" w14:textId="544E80DD" w:rsidR="00014142" w:rsidRDefault="00014142" w:rsidP="00FB1835">
      <w:pPr>
        <w:pStyle w:val="af4"/>
        <w:rPr>
          <w:rFonts w:asciiTheme="minorEastAsia" w:eastAsiaTheme="minorEastAsia" w:hAnsiTheme="minorEastAsia"/>
          <w:sz w:val="21"/>
          <w:szCs w:val="21"/>
        </w:rPr>
      </w:pPr>
    </w:p>
    <w:p w14:paraId="31D84A3E" w14:textId="77777777" w:rsidR="00B7751D" w:rsidRDefault="00B7751D" w:rsidP="00FB1835">
      <w:pPr>
        <w:pStyle w:val="af4"/>
        <w:rPr>
          <w:rFonts w:asciiTheme="minorEastAsia" w:eastAsiaTheme="minorEastAsia" w:hAnsiTheme="minorEastAsia"/>
          <w:sz w:val="21"/>
          <w:szCs w:val="21"/>
        </w:rPr>
      </w:pPr>
    </w:p>
    <w:p w14:paraId="21C81B02" w14:textId="77777777" w:rsidR="00B81CF7" w:rsidRDefault="00B7751D" w:rsidP="00B81CF7">
      <w:pPr>
        <w:pStyle w:val="af4"/>
        <w:ind w:firstLineChars="200" w:firstLine="419"/>
        <w:rPr>
          <w:rFonts w:ascii="HGPｺﾞｼｯｸM" w:eastAsia="HGPｺﾞｼｯｸM" w:hAnsiTheme="minorEastAsia"/>
          <w:sz w:val="21"/>
          <w:szCs w:val="21"/>
        </w:rPr>
      </w:pPr>
      <w:r w:rsidRPr="00B81CF7">
        <w:rPr>
          <w:rFonts w:ascii="HGPｺﾞｼｯｸM" w:eastAsia="HGPｺﾞｼｯｸM" w:hAnsiTheme="minorEastAsia" w:hint="eastAsia"/>
          <w:sz w:val="21"/>
          <w:szCs w:val="21"/>
        </w:rPr>
        <w:t>「</w:t>
      </w:r>
      <w:r w:rsidR="00300012" w:rsidRPr="00B81CF7">
        <w:rPr>
          <w:rFonts w:ascii="HGPｺﾞｼｯｸM" w:eastAsia="HGPｺﾞｼｯｸM" w:hAnsiTheme="minorEastAsia" w:hint="eastAsia"/>
          <w:sz w:val="21"/>
          <w:szCs w:val="21"/>
        </w:rPr>
        <w:t>次世代エネルギーワークショップ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」</w:t>
      </w:r>
      <w:r w:rsidR="00300012" w:rsidRPr="00B81CF7">
        <w:rPr>
          <w:rFonts w:ascii="HGPｺﾞｼｯｸM" w:eastAsia="HGPｺﾞｼｯｸM" w:hAnsiTheme="minorEastAsia" w:hint="eastAsia"/>
          <w:sz w:val="21"/>
          <w:szCs w:val="21"/>
        </w:rPr>
        <w:t>は、日本の未来を担う若者が、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30年後</w:t>
      </w:r>
      <w:r w:rsidR="00300012" w:rsidRPr="00B81CF7">
        <w:rPr>
          <w:rFonts w:ascii="HGPｺﾞｼｯｸM" w:eastAsia="HGPｺﾞｼｯｸM" w:hAnsiTheme="minorEastAsia" w:hint="eastAsia"/>
          <w:sz w:val="21"/>
          <w:szCs w:val="21"/>
        </w:rPr>
        <w:t>の日本社会の姿を想定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して</w:t>
      </w:r>
    </w:p>
    <w:p w14:paraId="463E1404" w14:textId="77777777" w:rsidR="00B81CF7" w:rsidRDefault="00300012" w:rsidP="00B81CF7">
      <w:pPr>
        <w:pStyle w:val="af4"/>
        <w:ind w:firstLineChars="200" w:firstLine="419"/>
        <w:rPr>
          <w:rFonts w:ascii="HGPｺﾞｼｯｸM" w:eastAsia="HGPｺﾞｼｯｸM" w:hAnsiTheme="minorEastAsia"/>
          <w:sz w:val="21"/>
          <w:szCs w:val="21"/>
        </w:rPr>
      </w:pPr>
      <w:r w:rsidRPr="00B81CF7">
        <w:rPr>
          <w:rFonts w:ascii="HGPｺﾞｼｯｸM" w:eastAsia="HGPｺﾞｼｯｸM" w:hAnsiTheme="minorEastAsia" w:hint="eastAsia"/>
          <w:sz w:val="21"/>
          <w:szCs w:val="21"/>
        </w:rPr>
        <w:t>エネルギー問題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と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真正面から向き合い、専門家や他者と議論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し</w:t>
      </w:r>
      <w:r w:rsidR="00825086" w:rsidRPr="00B81CF7">
        <w:rPr>
          <w:rFonts w:ascii="HGPｺﾞｼｯｸM" w:eastAsia="HGPｺﾞｼｯｸM" w:hAnsiTheme="minorEastAsia" w:hint="eastAsia"/>
          <w:sz w:val="21"/>
          <w:szCs w:val="21"/>
        </w:rPr>
        <w:t>、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熟慮するなかで、2050年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の日本の</w:t>
      </w:r>
    </w:p>
    <w:p w14:paraId="690AE523" w14:textId="5692BB6A" w:rsidR="00300012" w:rsidRPr="00B81CF7" w:rsidRDefault="00300012" w:rsidP="00B81CF7">
      <w:pPr>
        <w:pStyle w:val="af4"/>
        <w:ind w:firstLineChars="200" w:firstLine="419"/>
        <w:rPr>
          <w:rFonts w:ascii="HGPｺﾞｼｯｸM" w:eastAsia="HGPｺﾞｼｯｸM" w:hAnsiTheme="minorEastAsia"/>
          <w:sz w:val="21"/>
          <w:szCs w:val="21"/>
        </w:rPr>
      </w:pPr>
      <w:r w:rsidRPr="00B81CF7">
        <w:rPr>
          <w:rFonts w:ascii="HGPｺﾞｼｯｸM" w:eastAsia="HGPｺﾞｼｯｸM" w:hAnsiTheme="minorEastAsia" w:hint="eastAsia"/>
          <w:sz w:val="21"/>
          <w:szCs w:val="21"/>
        </w:rPr>
        <w:t>エネルギーの選択について自分としての結論を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出す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ことを目的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に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開催</w:t>
      </w:r>
      <w:r w:rsidR="00882673" w:rsidRPr="00B81CF7">
        <w:rPr>
          <w:rFonts w:ascii="HGPｺﾞｼｯｸM" w:eastAsia="HGPｺﾞｼｯｸM" w:hAnsiTheme="minorEastAsia" w:hint="eastAsia"/>
          <w:sz w:val="21"/>
          <w:szCs w:val="21"/>
        </w:rPr>
        <w:t>する対話型ワークショップです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。</w:t>
      </w:r>
    </w:p>
    <w:p w14:paraId="5EBB53FB" w14:textId="77777777" w:rsidR="0072537B" w:rsidRDefault="0072537B" w:rsidP="00FB1835">
      <w:pPr>
        <w:pStyle w:val="af4"/>
        <w:rPr>
          <w:rFonts w:asciiTheme="minorEastAsia" w:eastAsiaTheme="minorEastAsia" w:hAnsiTheme="minorEastAsia"/>
          <w:sz w:val="21"/>
          <w:szCs w:val="21"/>
        </w:rPr>
      </w:pPr>
    </w:p>
    <w:p w14:paraId="4873440B" w14:textId="562CA2CE" w:rsidR="00FB1835" w:rsidRPr="00E5751B" w:rsidRDefault="0072537B" w:rsidP="00E5751B">
      <w:pPr>
        <w:pStyle w:val="af4"/>
        <w:spacing w:beforeLines="50" w:before="175" w:afterLines="15" w:after="52"/>
        <w:rPr>
          <w:rFonts w:asciiTheme="majorEastAsia" w:eastAsiaTheme="majorEastAsia" w:hAnsiTheme="majorEastAsia"/>
          <w:sz w:val="22"/>
          <w:szCs w:val="21"/>
        </w:rPr>
      </w:pPr>
      <w:r w:rsidRPr="00E5751B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B81CF7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日</w:t>
      </w:r>
      <w:r w:rsidR="00E911E8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時</w:t>
      </w:r>
      <w:r w:rsidR="00882673" w:rsidRPr="00E5751B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2016年2月18</w:t>
      </w:r>
      <w:r w:rsidR="00DD2B68" w:rsidRPr="00E5751B">
        <w:rPr>
          <w:rFonts w:asciiTheme="majorEastAsia" w:eastAsiaTheme="majorEastAsia" w:hAnsiTheme="majorEastAsia" w:hint="eastAsia"/>
          <w:sz w:val="22"/>
          <w:szCs w:val="21"/>
        </w:rPr>
        <w:t>日（木）・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19日（金）</w:t>
      </w:r>
    </w:p>
    <w:p w14:paraId="0906278E" w14:textId="096E95C0" w:rsidR="00FB1835" w:rsidRPr="00E5751B" w:rsidRDefault="0072537B" w:rsidP="00E5751B">
      <w:pPr>
        <w:pStyle w:val="af4"/>
        <w:spacing w:afterLines="15" w:after="52"/>
        <w:rPr>
          <w:rFonts w:asciiTheme="majorEastAsia" w:eastAsiaTheme="majorEastAsia" w:hAnsiTheme="majorEastAsia"/>
          <w:sz w:val="22"/>
          <w:szCs w:val="21"/>
        </w:rPr>
      </w:pPr>
      <w:r w:rsidRPr="00E5751B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B81CF7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場</w:t>
      </w:r>
      <w:r w:rsidR="00E911E8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所</w:t>
      </w:r>
      <w:r w:rsidR="00882673" w:rsidRPr="00E5751B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Pr="00E5751B">
        <w:rPr>
          <w:rFonts w:asciiTheme="majorEastAsia" w:eastAsiaTheme="majorEastAsia" w:hAnsiTheme="majorEastAsia" w:hint="eastAsia"/>
          <w:sz w:val="22"/>
          <w:szCs w:val="21"/>
        </w:rPr>
        <w:t>上智大学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四ツ谷</w:t>
      </w:r>
      <w:r w:rsidRPr="00E5751B">
        <w:rPr>
          <w:rFonts w:asciiTheme="majorEastAsia" w:eastAsiaTheme="majorEastAsia" w:hAnsiTheme="majorEastAsia" w:hint="eastAsia"/>
          <w:sz w:val="22"/>
          <w:szCs w:val="21"/>
        </w:rPr>
        <w:t>キャンパス</w:t>
      </w:r>
      <w:r w:rsidR="00FB1835" w:rsidRPr="00E5751B">
        <w:rPr>
          <w:rFonts w:asciiTheme="majorEastAsia" w:eastAsiaTheme="majorEastAsia" w:hAnsiTheme="majorEastAsia" w:hint="eastAsia"/>
          <w:sz w:val="22"/>
          <w:szCs w:val="21"/>
        </w:rPr>
        <w:t>2号館17階会議場</w:t>
      </w:r>
    </w:p>
    <w:p w14:paraId="7A2C13B7" w14:textId="7273A337" w:rsidR="00014142" w:rsidRPr="00E5751B" w:rsidRDefault="0072537B" w:rsidP="00E5751B">
      <w:pPr>
        <w:pStyle w:val="af4"/>
        <w:spacing w:afterLines="15" w:after="52"/>
        <w:rPr>
          <w:rFonts w:asciiTheme="majorEastAsia" w:eastAsiaTheme="majorEastAsia" w:hAnsiTheme="majorEastAsia"/>
          <w:sz w:val="22"/>
          <w:szCs w:val="21"/>
        </w:rPr>
      </w:pPr>
      <w:r w:rsidRPr="00E5751B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B81CF7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014142" w:rsidRPr="00E5751B">
        <w:rPr>
          <w:rFonts w:asciiTheme="majorEastAsia" w:eastAsiaTheme="majorEastAsia" w:hAnsiTheme="majorEastAsia" w:hint="eastAsia"/>
          <w:sz w:val="22"/>
          <w:szCs w:val="21"/>
        </w:rPr>
        <w:t>テーマ</w:t>
      </w:r>
      <w:r w:rsidR="00882673" w:rsidRPr="00E5751B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787091" w:rsidRPr="00E5751B">
        <w:rPr>
          <w:rFonts w:asciiTheme="majorEastAsia" w:eastAsiaTheme="majorEastAsia" w:hAnsiTheme="majorEastAsia" w:hint="eastAsia"/>
          <w:sz w:val="22"/>
          <w:szCs w:val="21"/>
        </w:rPr>
        <w:t>「</w:t>
      </w:r>
      <w:r w:rsidR="00E911E8" w:rsidRPr="00E5751B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014142" w:rsidRPr="00E5751B">
        <w:rPr>
          <w:rFonts w:asciiTheme="majorEastAsia" w:eastAsiaTheme="majorEastAsia" w:hAnsiTheme="majorEastAsia" w:hint="eastAsia"/>
          <w:sz w:val="22"/>
          <w:szCs w:val="21"/>
        </w:rPr>
        <w:t>年後のエネルギー選択を考える</w:t>
      </w:r>
      <w:r w:rsidR="00787091" w:rsidRPr="00E5751B">
        <w:rPr>
          <w:rFonts w:asciiTheme="majorEastAsia" w:eastAsiaTheme="majorEastAsia" w:hAnsiTheme="majorEastAsia" w:hint="eastAsia"/>
          <w:sz w:val="22"/>
          <w:szCs w:val="21"/>
        </w:rPr>
        <w:t>」</w:t>
      </w:r>
    </w:p>
    <w:p w14:paraId="5CA4B63B" w14:textId="59496539" w:rsidR="00014142" w:rsidRPr="00E5751B" w:rsidRDefault="0072537B" w:rsidP="00FB1835">
      <w:pPr>
        <w:pStyle w:val="af4"/>
        <w:rPr>
          <w:rFonts w:asciiTheme="majorEastAsia" w:eastAsiaTheme="majorEastAsia" w:hAnsiTheme="majorEastAsia"/>
          <w:sz w:val="22"/>
          <w:szCs w:val="21"/>
        </w:rPr>
      </w:pPr>
      <w:r w:rsidRPr="00E5751B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B81CF7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014142" w:rsidRPr="00E5751B">
        <w:rPr>
          <w:rFonts w:asciiTheme="majorEastAsia" w:eastAsiaTheme="majorEastAsia" w:hAnsiTheme="majorEastAsia" w:hint="eastAsia"/>
          <w:sz w:val="22"/>
          <w:szCs w:val="21"/>
        </w:rPr>
        <w:t>実施主体</w:t>
      </w:r>
    </w:p>
    <w:p w14:paraId="36491FFE" w14:textId="4F533B0F" w:rsidR="00FB1835" w:rsidRPr="00E22E5C" w:rsidRDefault="00C222B7" w:rsidP="0072064B">
      <w:pPr>
        <w:pStyle w:val="af4"/>
        <w:spacing w:afterLines="15" w:after="52"/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E22E5C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014142" w:rsidRPr="00E22E5C">
        <w:rPr>
          <w:rFonts w:asciiTheme="majorEastAsia" w:eastAsiaTheme="majorEastAsia" w:hAnsiTheme="majorEastAsia" w:hint="eastAsia"/>
          <w:sz w:val="21"/>
          <w:szCs w:val="21"/>
        </w:rPr>
        <w:t>主催者：</w:t>
      </w:r>
      <w:r w:rsidR="00FB1835" w:rsidRPr="00E22E5C">
        <w:rPr>
          <w:rFonts w:asciiTheme="majorEastAsia" w:eastAsiaTheme="majorEastAsia" w:hAnsiTheme="majorEastAsia" w:hint="eastAsia"/>
          <w:sz w:val="21"/>
          <w:szCs w:val="21"/>
          <w:u w:val="single"/>
        </w:rPr>
        <w:t>次世代エネルギーワークショップ実行委員会</w:t>
      </w:r>
    </w:p>
    <w:p w14:paraId="401548EA" w14:textId="404BF9E0" w:rsidR="0072537B" w:rsidRPr="00B81CF7" w:rsidRDefault="0072537B" w:rsidP="00B81CF7">
      <w:pPr>
        <w:pStyle w:val="af4"/>
        <w:spacing w:line="260" w:lineRule="exact"/>
        <w:rPr>
          <w:rFonts w:ascii="HGPｺﾞｼｯｸM" w:eastAsia="HGPｺﾞｼｯｸM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E911E8" w:rsidRPr="00B81CF7">
        <w:rPr>
          <w:rFonts w:ascii="HGPｺﾞｼｯｸM" w:eastAsia="HGPｺﾞｼｯｸM" w:hAnsiTheme="minorEastAsia" w:hint="eastAsia"/>
        </w:rPr>
        <w:t>委員長／</w:t>
      </w:r>
      <w:r w:rsidRPr="00B81CF7">
        <w:rPr>
          <w:rFonts w:ascii="HGPｺﾞｼｯｸM" w:eastAsia="HGPｺﾞｼｯｸM" w:hAnsiTheme="minorEastAsia" w:hint="eastAsia"/>
        </w:rPr>
        <w:t>柳下正治</w:t>
      </w:r>
      <w:r w:rsidR="0072064B">
        <w:rPr>
          <w:rFonts w:ascii="HGPｺﾞｼｯｸM" w:eastAsia="HGPｺﾞｼｯｸM" w:hAnsiTheme="minorEastAsia" w:hint="eastAsia"/>
        </w:rPr>
        <w:t xml:space="preserve">　</w:t>
      </w:r>
      <w:r w:rsidR="00E911E8" w:rsidRPr="00B81CF7">
        <w:rPr>
          <w:rFonts w:ascii="HGPｺﾞｼｯｸM" w:eastAsia="HGPｺﾞｼｯｸM" w:hAnsiTheme="minorEastAsia" w:hint="eastAsia"/>
        </w:rPr>
        <w:t>（上智大学</w:t>
      </w:r>
      <w:r w:rsidR="008D4210" w:rsidRPr="00B81CF7">
        <w:rPr>
          <w:rFonts w:ascii="HGPｺﾞｼｯｸM" w:eastAsia="HGPｺﾞｼｯｸM" w:hAnsiTheme="minorEastAsia" w:hint="eastAsia"/>
        </w:rPr>
        <w:t>客員</w:t>
      </w:r>
      <w:r w:rsidR="00E911E8" w:rsidRPr="00B81CF7">
        <w:rPr>
          <w:rFonts w:ascii="HGPｺﾞｼｯｸM" w:eastAsia="HGPｺﾞｼｯｸM" w:hAnsiTheme="minorEastAsia" w:hint="eastAsia"/>
        </w:rPr>
        <w:t>教授）</w:t>
      </w:r>
    </w:p>
    <w:p w14:paraId="32ECE52D" w14:textId="7825C7D1" w:rsidR="00B81CF7" w:rsidRDefault="0072537B" w:rsidP="00B81CF7">
      <w:pPr>
        <w:pStyle w:val="af4"/>
        <w:spacing w:line="260" w:lineRule="exact"/>
        <w:ind w:left="1796" w:hangingChars="900" w:hanging="1796"/>
        <w:rPr>
          <w:rFonts w:ascii="HGPｺﾞｼｯｸM" w:eastAsia="HGPｺﾞｼｯｸM" w:hAnsiTheme="minorEastAsia"/>
        </w:rPr>
      </w:pPr>
      <w:r w:rsidRPr="00B81CF7">
        <w:rPr>
          <w:rFonts w:ascii="HGPｺﾞｼｯｸM" w:eastAsia="HGPｺﾞｼｯｸM" w:hAnsiTheme="minorEastAsia" w:hint="eastAsia"/>
        </w:rPr>
        <w:t xml:space="preserve">　　　　　</w:t>
      </w:r>
      <w:r w:rsidR="00B81CF7">
        <w:rPr>
          <w:rFonts w:ascii="HGPｺﾞｼｯｸM" w:eastAsia="HGPｺﾞｼｯｸM" w:hAnsiTheme="minorEastAsia" w:hint="eastAsia"/>
        </w:rPr>
        <w:t xml:space="preserve">    </w:t>
      </w:r>
      <w:r w:rsidRPr="00B81CF7">
        <w:rPr>
          <w:rFonts w:ascii="HGPｺﾞｼｯｸM" w:eastAsia="HGPｺﾞｼｯｸM" w:hAnsiTheme="minorEastAsia" w:hint="eastAsia"/>
        </w:rPr>
        <w:t>委</w:t>
      </w:r>
      <w:r w:rsidR="0072064B">
        <w:rPr>
          <w:rFonts w:ascii="HGPｺﾞｼｯｸM" w:eastAsia="HGPｺﾞｼｯｸM" w:hAnsiTheme="minorEastAsia" w:hint="eastAsia"/>
        </w:rPr>
        <w:t xml:space="preserve">  </w:t>
      </w:r>
      <w:r w:rsidRPr="00B81CF7">
        <w:rPr>
          <w:rFonts w:ascii="HGPｺﾞｼｯｸM" w:eastAsia="HGPｺﾞｼｯｸM" w:hAnsiTheme="minorEastAsia" w:hint="eastAsia"/>
        </w:rPr>
        <w:t>員</w:t>
      </w:r>
      <w:r w:rsidR="00E911E8" w:rsidRPr="00B81CF7">
        <w:rPr>
          <w:rFonts w:ascii="HGPｺﾞｼｯｸM" w:eastAsia="HGPｺﾞｼｯｸM" w:hAnsiTheme="minorEastAsia" w:hint="eastAsia"/>
        </w:rPr>
        <w:t>／</w:t>
      </w:r>
      <w:r w:rsidRPr="00B81CF7">
        <w:rPr>
          <w:rFonts w:ascii="HGPｺﾞｼｯｸM" w:eastAsia="HGPｺﾞｼｯｸM" w:hAnsiTheme="minorEastAsia" w:hint="eastAsia"/>
        </w:rPr>
        <w:t>織 朱實</w:t>
      </w:r>
      <w:r w:rsidR="00B81CF7">
        <w:rPr>
          <w:rFonts w:ascii="HGPｺﾞｼｯｸM" w:eastAsia="HGPｺﾞｼｯｸM" w:hAnsiTheme="minorEastAsia" w:hint="eastAsia"/>
        </w:rPr>
        <w:t xml:space="preserve"> </w:t>
      </w:r>
      <w:r w:rsidR="0072064B">
        <w:rPr>
          <w:rFonts w:ascii="HGPｺﾞｼｯｸM" w:eastAsia="HGPｺﾞｼｯｸM" w:hAnsiTheme="minorEastAsia" w:hint="eastAsia"/>
        </w:rPr>
        <w:t xml:space="preserve">　</w:t>
      </w:r>
      <w:r w:rsidRPr="00B81CF7">
        <w:rPr>
          <w:rFonts w:ascii="HGPｺﾞｼｯｸM" w:eastAsia="HGPｺﾞｼｯｸM" w:hAnsiTheme="minorEastAsia" w:hint="eastAsia"/>
        </w:rPr>
        <w:t>（上智大学大学院教授）</w:t>
      </w:r>
    </w:p>
    <w:p w14:paraId="40ED2359" w14:textId="37413BCF" w:rsidR="00B81CF7" w:rsidRDefault="0072537B" w:rsidP="0072064B">
      <w:pPr>
        <w:pStyle w:val="af4"/>
        <w:spacing w:line="260" w:lineRule="exact"/>
        <w:ind w:firstLineChars="900" w:firstLine="1796"/>
        <w:rPr>
          <w:rFonts w:ascii="HGPｺﾞｼｯｸM" w:eastAsia="HGPｺﾞｼｯｸM" w:hAnsiTheme="minorEastAsia"/>
        </w:rPr>
      </w:pPr>
      <w:r w:rsidRPr="00B81CF7">
        <w:rPr>
          <w:rFonts w:ascii="HGPｺﾞｼｯｸM" w:eastAsia="HGPｺﾞｼｯｸM" w:hAnsiTheme="minorEastAsia" w:hint="eastAsia"/>
        </w:rPr>
        <w:t>岸田眞代</w:t>
      </w:r>
      <w:r w:rsidR="0072064B">
        <w:rPr>
          <w:rFonts w:ascii="HGPｺﾞｼｯｸM" w:eastAsia="HGPｺﾞｼｯｸM" w:hAnsiTheme="minorEastAsia" w:hint="eastAsia"/>
        </w:rPr>
        <w:t xml:space="preserve">　</w:t>
      </w:r>
      <w:r w:rsidR="00B81CF7">
        <w:rPr>
          <w:rFonts w:ascii="HGPｺﾞｼｯｸM" w:eastAsia="HGPｺﾞｼｯｸM" w:hAnsiTheme="minorEastAsia" w:hint="eastAsia"/>
        </w:rPr>
        <w:t xml:space="preserve"> </w:t>
      </w:r>
      <w:r w:rsidRPr="00B81CF7">
        <w:rPr>
          <w:rFonts w:ascii="HGPｺﾞｼｯｸM" w:eastAsia="HGPｺﾞｼｯｸM" w:hAnsiTheme="minorEastAsia" w:hint="eastAsia"/>
        </w:rPr>
        <w:t>(NPO法人パートナーシップ・サポートセンター代表理事</w:t>
      </w:r>
      <w:r w:rsidR="00C222B7" w:rsidRPr="00B81CF7">
        <w:rPr>
          <w:rFonts w:ascii="HGPｺﾞｼｯｸM" w:eastAsia="HGPｺﾞｼｯｸM" w:hAnsiTheme="minorEastAsia" w:hint="eastAsia"/>
        </w:rPr>
        <w:t>)</w:t>
      </w:r>
    </w:p>
    <w:p w14:paraId="5941B5D8" w14:textId="5CA05155" w:rsidR="00B81CF7" w:rsidRDefault="0072537B" w:rsidP="00B81CF7">
      <w:pPr>
        <w:pStyle w:val="af4"/>
        <w:spacing w:line="260" w:lineRule="exact"/>
        <w:ind w:leftChars="850" w:left="1881" w:hangingChars="50" w:hanging="100"/>
        <w:rPr>
          <w:rFonts w:ascii="HGPｺﾞｼｯｸM" w:eastAsia="HGPｺﾞｼｯｸM" w:hAnsiTheme="minorEastAsia"/>
        </w:rPr>
      </w:pPr>
      <w:r w:rsidRPr="00B81CF7">
        <w:rPr>
          <w:rFonts w:ascii="HGPｺﾞｼｯｸM" w:eastAsia="HGPｺﾞｼｯｸM" w:hAnsiTheme="minorEastAsia" w:hint="eastAsia"/>
        </w:rPr>
        <w:t>木村 浩</w:t>
      </w:r>
      <w:r w:rsidR="00B81CF7">
        <w:rPr>
          <w:rFonts w:ascii="HGPｺﾞｼｯｸM" w:eastAsia="HGPｺﾞｼｯｸM" w:hAnsiTheme="minorEastAsia" w:hint="eastAsia"/>
        </w:rPr>
        <w:t xml:space="preserve">  </w:t>
      </w:r>
      <w:r w:rsidR="0072064B">
        <w:rPr>
          <w:rFonts w:ascii="HGPｺﾞｼｯｸM" w:eastAsia="HGPｺﾞｼｯｸM" w:hAnsiTheme="minorEastAsia" w:hint="eastAsia"/>
        </w:rPr>
        <w:t xml:space="preserve">　</w:t>
      </w:r>
      <w:r w:rsidRPr="00B81CF7">
        <w:rPr>
          <w:rFonts w:ascii="HGPｺﾞｼｯｸM" w:eastAsia="HGPｺﾞｼｯｸM" w:hAnsiTheme="minorEastAsia" w:hint="eastAsia"/>
        </w:rPr>
        <w:t>（NPO法人</w:t>
      </w:r>
      <w:r w:rsidR="003C7188" w:rsidRPr="00B81CF7">
        <w:rPr>
          <w:rFonts w:ascii="HGPｺﾞｼｯｸM" w:eastAsia="HGPｺﾞｼｯｸM" w:hAnsiTheme="minorEastAsia" w:hint="eastAsia"/>
        </w:rPr>
        <w:t>パブリック・アウトリーチ研究企画部研究統括）</w:t>
      </w:r>
    </w:p>
    <w:p w14:paraId="418E5A41" w14:textId="0D5D219E" w:rsidR="00B81CF7" w:rsidRDefault="003C7188" w:rsidP="00B81CF7">
      <w:pPr>
        <w:pStyle w:val="af4"/>
        <w:spacing w:line="260" w:lineRule="exact"/>
        <w:ind w:leftChars="850" w:left="1881" w:hangingChars="50" w:hanging="100"/>
        <w:rPr>
          <w:rFonts w:ascii="HGPｺﾞｼｯｸM" w:eastAsia="HGPｺﾞｼｯｸM" w:hAnsiTheme="minorEastAsia"/>
        </w:rPr>
      </w:pPr>
      <w:r w:rsidRPr="00B81CF7">
        <w:rPr>
          <w:rFonts w:ascii="HGPｺﾞｼｯｸM" w:eastAsia="HGPｺﾞｼｯｸM" w:hAnsiTheme="minorEastAsia" w:hint="eastAsia"/>
        </w:rPr>
        <w:t>佐藤真久</w:t>
      </w:r>
      <w:r w:rsidR="0072064B">
        <w:rPr>
          <w:rFonts w:ascii="HGPｺﾞｼｯｸM" w:eastAsia="HGPｺﾞｼｯｸM" w:hAnsiTheme="minorEastAsia" w:hint="eastAsia"/>
        </w:rPr>
        <w:t xml:space="preserve">　</w:t>
      </w:r>
      <w:r w:rsidR="00B81CF7">
        <w:rPr>
          <w:rFonts w:ascii="HGPｺﾞｼｯｸM" w:eastAsia="HGPｺﾞｼｯｸM" w:hAnsiTheme="minorEastAsia" w:hint="eastAsia"/>
        </w:rPr>
        <w:t xml:space="preserve"> </w:t>
      </w:r>
      <w:r w:rsidRPr="00B81CF7">
        <w:rPr>
          <w:rFonts w:ascii="HGPｺﾞｼｯｸM" w:eastAsia="HGPｺﾞｼｯｸM" w:hAnsiTheme="minorEastAsia" w:hint="eastAsia"/>
        </w:rPr>
        <w:t>（東京都市</w:t>
      </w:r>
      <w:r w:rsidR="0072537B" w:rsidRPr="00B81CF7">
        <w:rPr>
          <w:rFonts w:ascii="HGPｺﾞｼｯｸM" w:eastAsia="HGPｺﾞｼｯｸM" w:hAnsiTheme="minorEastAsia" w:hint="eastAsia"/>
        </w:rPr>
        <w:t>大学教授）</w:t>
      </w:r>
    </w:p>
    <w:p w14:paraId="4A38F882" w14:textId="48DF67EA" w:rsidR="0072537B" w:rsidRPr="00B81CF7" w:rsidRDefault="0072537B" w:rsidP="00B81CF7">
      <w:pPr>
        <w:pStyle w:val="af4"/>
        <w:spacing w:line="260" w:lineRule="exact"/>
        <w:ind w:leftChars="850" w:left="1881" w:hangingChars="50" w:hanging="100"/>
        <w:rPr>
          <w:rFonts w:ascii="HGPｺﾞｼｯｸM" w:eastAsia="HGPｺﾞｼｯｸM" w:hAnsiTheme="minorEastAsia"/>
        </w:rPr>
      </w:pPr>
      <w:r w:rsidRPr="00B81CF7">
        <w:rPr>
          <w:rFonts w:ascii="HGPｺﾞｼｯｸM" w:eastAsia="HGPｺﾞｼｯｸM" w:hAnsiTheme="minorEastAsia" w:hint="eastAsia"/>
        </w:rPr>
        <w:t>松下和夫</w:t>
      </w:r>
      <w:r w:rsidR="00B81CF7">
        <w:rPr>
          <w:rFonts w:ascii="HGPｺﾞｼｯｸM" w:eastAsia="HGPｺﾞｼｯｸM" w:hAnsiTheme="minorEastAsia" w:hint="eastAsia"/>
        </w:rPr>
        <w:t xml:space="preserve"> </w:t>
      </w:r>
      <w:r w:rsidR="0072064B">
        <w:rPr>
          <w:rFonts w:ascii="HGPｺﾞｼｯｸM" w:eastAsia="HGPｺﾞｼｯｸM" w:hAnsiTheme="minorEastAsia" w:hint="eastAsia"/>
        </w:rPr>
        <w:t xml:space="preserve">　</w:t>
      </w:r>
      <w:r w:rsidRPr="00B81CF7">
        <w:rPr>
          <w:rFonts w:ascii="HGPｺﾞｼｯｸM" w:eastAsia="HGPｺﾞｼｯｸM" w:hAnsiTheme="minorEastAsia" w:hint="eastAsia"/>
        </w:rPr>
        <w:t>（公益財団法人地球環境戦略研究機関シニアフェロー）</w:t>
      </w:r>
    </w:p>
    <w:p w14:paraId="488868E0" w14:textId="470D7B2D" w:rsidR="008D4210" w:rsidRPr="00B81CF7" w:rsidRDefault="008D4210" w:rsidP="00B81CF7">
      <w:pPr>
        <w:pStyle w:val="af4"/>
        <w:spacing w:beforeLines="15" w:before="52"/>
        <w:ind w:left="1886" w:hangingChars="900" w:hanging="1886"/>
        <w:rPr>
          <w:rFonts w:ascii="HGSｺﾞｼｯｸM" w:eastAsia="HGSｺﾞｼｯｸM" w:hAnsiTheme="minorEastAsia"/>
          <w:sz w:val="21"/>
          <w:szCs w:val="21"/>
        </w:rPr>
      </w:pPr>
      <w:r w:rsidRPr="00B81CF7">
        <w:rPr>
          <w:rFonts w:ascii="HGSｺﾞｼｯｸM" w:eastAsia="HGSｺﾞｼｯｸM" w:hAnsiTheme="minorEastAsia" w:hint="eastAsia"/>
          <w:sz w:val="21"/>
          <w:szCs w:val="21"/>
        </w:rPr>
        <w:t xml:space="preserve">　</w:t>
      </w:r>
      <w:r w:rsidR="00C222B7" w:rsidRPr="00B81CF7">
        <w:rPr>
          <w:rFonts w:ascii="HGSｺﾞｼｯｸM" w:eastAsia="HGSｺﾞｼｯｸM" w:hAnsiTheme="minorEastAsia" w:hint="eastAsia"/>
          <w:sz w:val="21"/>
          <w:szCs w:val="21"/>
        </w:rPr>
        <w:t>・</w:t>
      </w:r>
      <w:r w:rsidRPr="00B81CF7">
        <w:rPr>
          <w:rFonts w:ascii="HGSｺﾞｼｯｸM" w:eastAsia="HGSｺﾞｼｯｸM" w:hAnsiTheme="minorEastAsia" w:hint="eastAsia"/>
          <w:sz w:val="21"/>
          <w:szCs w:val="21"/>
        </w:rPr>
        <w:t>実行委員会事務局：</w:t>
      </w:r>
      <w:r w:rsidR="000B27CD" w:rsidRPr="00B81CF7">
        <w:rPr>
          <w:rFonts w:ascii="HGSｺﾞｼｯｸM" w:eastAsia="HGSｺﾞｼｯｸM" w:hAnsiTheme="minorEastAsia" w:hint="eastAsia"/>
          <w:sz w:val="21"/>
          <w:szCs w:val="21"/>
        </w:rPr>
        <w:t>上智大学地球環境研究所</w:t>
      </w:r>
    </w:p>
    <w:p w14:paraId="43C92FF9" w14:textId="6F02F362" w:rsidR="008950DB" w:rsidRPr="00E5751B" w:rsidRDefault="00D65723" w:rsidP="00E5751B">
      <w:pPr>
        <w:pStyle w:val="af4"/>
        <w:spacing w:beforeLines="25" w:before="87"/>
        <w:rPr>
          <w:rFonts w:ascii="ＭＳ Ｐゴシック" w:eastAsia="ＭＳ Ｐゴシック" w:hAnsi="ＭＳ Ｐゴシック"/>
          <w:sz w:val="22"/>
          <w:szCs w:val="21"/>
        </w:rPr>
      </w:pPr>
      <w:r w:rsidRPr="00E5751B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="00B81CF7" w:rsidRPr="00E5751B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Pr="00E5751B">
        <w:rPr>
          <w:rFonts w:asciiTheme="majorEastAsia" w:eastAsiaTheme="majorEastAsia" w:hAnsiTheme="majorEastAsia" w:hint="eastAsia"/>
          <w:sz w:val="22"/>
          <w:szCs w:val="21"/>
        </w:rPr>
        <w:t>参加</w:t>
      </w:r>
      <w:r w:rsidR="008950DB" w:rsidRPr="00E5751B">
        <w:rPr>
          <w:rFonts w:asciiTheme="majorEastAsia" w:eastAsiaTheme="majorEastAsia" w:hAnsiTheme="majorEastAsia" w:hint="eastAsia"/>
          <w:sz w:val="22"/>
          <w:szCs w:val="21"/>
        </w:rPr>
        <w:t>者</w:t>
      </w:r>
      <w:r w:rsidR="00070FE2" w:rsidRPr="00E5751B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815F6B" w:rsidRPr="00E5751B">
        <w:rPr>
          <w:rFonts w:ascii="ＭＳ Ｐゴシック" w:eastAsia="ＭＳ Ｐゴシック" w:hAnsi="ＭＳ Ｐゴシック" w:hint="eastAsia"/>
          <w:sz w:val="22"/>
          <w:szCs w:val="21"/>
        </w:rPr>
        <w:t>北海道から九州まで</w:t>
      </w:r>
      <w:r w:rsidR="008950DB" w:rsidRPr="00E5751B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9A05C9" w:rsidRPr="00E5751B">
        <w:rPr>
          <w:rFonts w:ascii="ＭＳ Ｐゴシック" w:eastAsia="ＭＳ Ｐゴシック" w:hAnsi="ＭＳ Ｐゴシック" w:hint="eastAsia"/>
          <w:sz w:val="22"/>
          <w:szCs w:val="21"/>
        </w:rPr>
        <w:t>全国</w:t>
      </w:r>
      <w:r w:rsidR="00815F6B" w:rsidRPr="00E5751B">
        <w:rPr>
          <w:rFonts w:ascii="ＭＳ Ｐゴシック" w:eastAsia="ＭＳ Ｐゴシック" w:hAnsi="ＭＳ Ｐゴシック" w:hint="eastAsia"/>
          <w:sz w:val="22"/>
          <w:szCs w:val="21"/>
        </w:rPr>
        <w:t>20以上の大学から約50名の</w:t>
      </w:r>
      <w:r w:rsidR="008A46AA" w:rsidRPr="00E5751B">
        <w:rPr>
          <w:rFonts w:ascii="ＭＳ Ｐゴシック" w:eastAsia="ＭＳ Ｐゴシック" w:hAnsi="ＭＳ Ｐゴシック" w:hint="eastAsia"/>
          <w:sz w:val="22"/>
          <w:szCs w:val="21"/>
        </w:rPr>
        <w:t>学部生</w:t>
      </w:r>
      <w:r w:rsidR="00815F6B" w:rsidRPr="00E5751B">
        <w:rPr>
          <w:rFonts w:ascii="ＭＳ Ｐゴシック" w:eastAsia="ＭＳ Ｐゴシック" w:hAnsi="ＭＳ Ｐゴシック" w:hint="eastAsia"/>
          <w:sz w:val="22"/>
          <w:szCs w:val="21"/>
        </w:rPr>
        <w:t>・院生が</w:t>
      </w:r>
      <w:r w:rsidR="00070FE2" w:rsidRPr="00E5751B">
        <w:rPr>
          <w:rFonts w:ascii="ＭＳ Ｐゴシック" w:eastAsia="ＭＳ Ｐゴシック" w:hAnsi="ＭＳ Ｐゴシック" w:hint="eastAsia"/>
          <w:sz w:val="22"/>
          <w:szCs w:val="21"/>
        </w:rPr>
        <w:t>参加</w:t>
      </w:r>
    </w:p>
    <w:p w14:paraId="3F7E3736" w14:textId="5F3FF8E6" w:rsidR="00D65723" w:rsidRPr="00B81CF7" w:rsidRDefault="00D8573D" w:rsidP="00B81CF7">
      <w:pPr>
        <w:pStyle w:val="af4"/>
        <w:ind w:leftChars="250" w:left="524"/>
        <w:rPr>
          <w:rFonts w:ascii="HGPｺﾞｼｯｸM" w:eastAsia="HGPｺﾞｼｯｸM" w:hAnsiTheme="minorEastAsia"/>
          <w:sz w:val="21"/>
          <w:szCs w:val="21"/>
        </w:rPr>
      </w:pPr>
      <w:r w:rsidRPr="00B81CF7">
        <w:rPr>
          <w:rFonts w:ascii="HGPｺﾞｼｯｸM" w:eastAsia="HGPｺﾞｼｯｸM" w:hAnsiTheme="minorEastAsia" w:hint="eastAsia"/>
          <w:sz w:val="21"/>
          <w:szCs w:val="21"/>
        </w:rPr>
        <w:t>自分たちが日本社会の主役・リーダーになっている</w:t>
      </w:r>
      <w:r w:rsidR="006A1DDB" w:rsidRPr="00B81CF7">
        <w:rPr>
          <w:rFonts w:ascii="HGPｺﾞｼｯｸM" w:eastAsia="HGPｺﾞｼｯｸM" w:hAnsiTheme="minorEastAsia" w:hint="eastAsia"/>
          <w:sz w:val="21"/>
          <w:szCs w:val="21"/>
        </w:rPr>
        <w:t>未来（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2050年頃</w:t>
      </w:r>
      <w:r w:rsidR="006A1DDB" w:rsidRPr="00B81CF7">
        <w:rPr>
          <w:rFonts w:ascii="HGPｺﾞｼｯｸM" w:eastAsia="HGPｺﾞｼｯｸM" w:hAnsiTheme="minorEastAsia" w:hint="eastAsia"/>
          <w:sz w:val="21"/>
          <w:szCs w:val="21"/>
        </w:rPr>
        <w:t>）の</w:t>
      </w:r>
      <w:r w:rsidR="00815F6B" w:rsidRPr="00B81CF7">
        <w:rPr>
          <w:rFonts w:ascii="HGPｺﾞｼｯｸM" w:eastAsia="HGPｺﾞｼｯｸM" w:hAnsiTheme="minorEastAsia" w:hint="eastAsia"/>
          <w:sz w:val="21"/>
          <w:szCs w:val="21"/>
        </w:rPr>
        <w:t>エネルギ</w:t>
      </w:r>
      <w:r w:rsidR="008A46AA" w:rsidRPr="00B81CF7">
        <w:rPr>
          <w:rFonts w:ascii="HGPｺﾞｼｯｸM" w:eastAsia="HGPｺﾞｼｯｸM" w:hAnsiTheme="minorEastAsia" w:hint="eastAsia"/>
          <w:sz w:val="21"/>
          <w:szCs w:val="21"/>
        </w:rPr>
        <w:t>ー</w:t>
      </w:r>
      <w:r w:rsidR="00815F6B" w:rsidRPr="00B81CF7">
        <w:rPr>
          <w:rFonts w:ascii="HGPｺﾞｼｯｸM" w:eastAsia="HGPｺﾞｼｯｸM" w:hAnsiTheme="minorEastAsia" w:hint="eastAsia"/>
          <w:sz w:val="21"/>
          <w:szCs w:val="21"/>
        </w:rPr>
        <w:t>問題や環境</w:t>
      </w:r>
      <w:r w:rsidR="00B81CF7" w:rsidRPr="00B81CF7">
        <w:rPr>
          <w:rFonts w:ascii="HGPｺﾞｼｯｸM" w:eastAsia="HGPｺﾞｼｯｸM" w:hAnsiTheme="minorEastAsia" w:hint="eastAsia"/>
          <w:sz w:val="21"/>
          <w:szCs w:val="21"/>
        </w:rPr>
        <w:t xml:space="preserve">    </w:t>
      </w:r>
      <w:r w:rsidR="00815F6B" w:rsidRPr="00B81CF7">
        <w:rPr>
          <w:rFonts w:ascii="HGPｺﾞｼｯｸM" w:eastAsia="HGPｺﾞｼｯｸM" w:hAnsiTheme="minorEastAsia" w:hint="eastAsia"/>
          <w:sz w:val="21"/>
          <w:szCs w:val="21"/>
        </w:rPr>
        <w:t>問題を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真剣に議論しようと</w:t>
      </w:r>
      <w:r w:rsidR="006A1DDB" w:rsidRPr="00B81CF7">
        <w:rPr>
          <w:rFonts w:ascii="HGPｺﾞｼｯｸM" w:eastAsia="HGPｺﾞｼｯｸM" w:hAnsiTheme="minorEastAsia" w:hint="eastAsia"/>
          <w:sz w:val="21"/>
          <w:szCs w:val="21"/>
        </w:rPr>
        <w:t>いう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意欲に満ちた学生であれば、</w:t>
      </w:r>
      <w:r w:rsidR="006A1DDB" w:rsidRPr="00B81CF7">
        <w:rPr>
          <w:rFonts w:ascii="HGPｺﾞｼｯｸM" w:eastAsia="HGPｺﾞｼｯｸM" w:hAnsiTheme="minorEastAsia" w:hint="eastAsia"/>
          <w:sz w:val="21"/>
          <w:szCs w:val="21"/>
        </w:rPr>
        <w:t>自然科学から人文科学まで</w:t>
      </w:r>
      <w:r w:rsidR="00815F6B" w:rsidRPr="00B81CF7">
        <w:rPr>
          <w:rFonts w:ascii="HGPｺﾞｼｯｸM" w:eastAsia="HGPｺﾞｼｯｸM" w:hAnsiTheme="minorEastAsia" w:hint="eastAsia"/>
          <w:sz w:val="21"/>
          <w:szCs w:val="21"/>
        </w:rPr>
        <w:t>日頃</w:t>
      </w:r>
      <w:r w:rsidR="006F0FBE" w:rsidRPr="00B81CF7">
        <w:rPr>
          <w:rFonts w:ascii="HGPｺﾞｼｯｸM" w:eastAsia="HGPｺﾞｼｯｸM" w:hAnsiTheme="minorEastAsia" w:hint="eastAsia"/>
          <w:sz w:val="21"/>
          <w:szCs w:val="21"/>
        </w:rPr>
        <w:t>専攻する専門分野や</w:t>
      </w:r>
      <w:r w:rsidRPr="00B81CF7">
        <w:rPr>
          <w:rFonts w:ascii="HGPｺﾞｼｯｸM" w:eastAsia="HGPｺﾞｼｯｸM" w:hAnsiTheme="minorEastAsia" w:hint="eastAsia"/>
          <w:sz w:val="21"/>
          <w:szCs w:val="21"/>
        </w:rPr>
        <w:t>領域</w:t>
      </w:r>
      <w:r w:rsidR="006F0FBE" w:rsidRPr="00B81CF7">
        <w:rPr>
          <w:rFonts w:ascii="HGPｺﾞｼｯｸM" w:eastAsia="HGPｺﾞｼｯｸM" w:hAnsiTheme="minorEastAsia" w:hint="eastAsia"/>
          <w:sz w:val="21"/>
          <w:szCs w:val="21"/>
        </w:rPr>
        <w:t>に関わらず</w:t>
      </w:r>
      <w:r w:rsidR="006A1DDB" w:rsidRPr="00B81CF7">
        <w:rPr>
          <w:rFonts w:ascii="HGPｺﾞｼｯｸM" w:eastAsia="HGPｺﾞｼｯｸM" w:hAnsiTheme="minorEastAsia" w:hint="eastAsia"/>
          <w:sz w:val="21"/>
          <w:szCs w:val="21"/>
        </w:rPr>
        <w:t>参加できます。</w:t>
      </w:r>
    </w:p>
    <w:p w14:paraId="2CB50857" w14:textId="69BDC5DC" w:rsidR="00056DAD" w:rsidRPr="00E5751B" w:rsidRDefault="00056DAD" w:rsidP="005B4AFB">
      <w:pPr>
        <w:pStyle w:val="af4"/>
        <w:numPr>
          <w:ilvl w:val="0"/>
          <w:numId w:val="3"/>
        </w:numPr>
        <w:spacing w:beforeLines="15" w:before="52"/>
        <w:rPr>
          <w:rFonts w:asciiTheme="majorEastAsia" w:eastAsiaTheme="majorEastAsia" w:hAnsiTheme="majorEastAsia"/>
          <w:sz w:val="22"/>
          <w:szCs w:val="21"/>
        </w:rPr>
      </w:pPr>
      <w:r w:rsidRPr="00E5751B">
        <w:rPr>
          <w:rFonts w:asciiTheme="majorEastAsia" w:eastAsiaTheme="majorEastAsia" w:hAnsiTheme="majorEastAsia" w:hint="eastAsia"/>
          <w:sz w:val="22"/>
          <w:szCs w:val="21"/>
        </w:rPr>
        <w:t>ワークショップの構成</w:t>
      </w:r>
    </w:p>
    <w:p w14:paraId="10442ED3" w14:textId="27FE4E54" w:rsidR="00056DAD" w:rsidRPr="00E5751B" w:rsidRDefault="00056DAD" w:rsidP="00E5751B">
      <w:pPr>
        <w:widowControl/>
        <w:ind w:leftChars="100" w:left="524" w:hangingChars="150" w:hanging="314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①</w:t>
      </w:r>
      <w:r w:rsidR="003B4C78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 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エネルギーに関する</w:t>
      </w:r>
      <w:r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情報</w:t>
      </w:r>
      <w:r w:rsidR="00D65723"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の</w:t>
      </w:r>
      <w:r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共有</w:t>
      </w:r>
      <w:r w:rsidR="00D65723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…</w:t>
      </w:r>
      <w:r w:rsidR="00101BE0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…</w:t>
      </w:r>
      <w:r w:rsidR="006918C7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このワークショップのために制作された情報</w:t>
      </w:r>
      <w:r w:rsidR="00300012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提供資料</w:t>
      </w:r>
      <w:r w:rsidR="006918C7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に基づき</w:t>
      </w:r>
      <w:r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事前学習</w:t>
      </w:r>
      <w:r w:rsidR="006918C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し、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情報・知識の共通基盤を形成</w:t>
      </w:r>
      <w:r w:rsidR="006A1DDB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します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。</w:t>
      </w:r>
    </w:p>
    <w:p w14:paraId="7A181FB4" w14:textId="7B7D8A30" w:rsidR="00056DAD" w:rsidRPr="00E5751B" w:rsidRDefault="00056DAD" w:rsidP="00E5751B">
      <w:pPr>
        <w:widowControl/>
        <w:ind w:leftChars="50" w:left="105" w:firstLineChars="50" w:firstLine="105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②</w:t>
      </w:r>
      <w:r w:rsidR="003B4C78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 </w:t>
      </w:r>
      <w:r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専門家との質疑応答</w:t>
      </w:r>
      <w:r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･･･</w:t>
      </w:r>
      <w:r w:rsidR="00101BE0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…</w:t>
      </w:r>
      <w:r w:rsidR="00300012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エネルギー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問題の本質を知り、疑問点の解消を目指</w:t>
      </w:r>
      <w:r w:rsidR="006A1DDB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しま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す。</w:t>
      </w:r>
    </w:p>
    <w:p w14:paraId="325E9CF8" w14:textId="3152737B" w:rsidR="00056DAD" w:rsidRPr="00E5751B" w:rsidRDefault="003B4C78" w:rsidP="00E5751B">
      <w:pPr>
        <w:widowControl/>
        <w:ind w:leftChars="100" w:left="524" w:hangingChars="150" w:hanging="314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③ </w:t>
      </w:r>
      <w:r w:rsidR="00056DAD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  <w:u w:val="single"/>
        </w:rPr>
        <w:t>グループ討議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による</w:t>
      </w:r>
      <w:r w:rsidR="00D65723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学生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間での</w:t>
      </w:r>
      <w:r w:rsidR="00D65723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対話</w:t>
      </w:r>
      <w:r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･･･</w:t>
      </w:r>
      <w:r w:rsidR="00101BE0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…</w:t>
      </w:r>
      <w:r w:rsidR="00E66967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多様な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意見や価値観</w:t>
      </w:r>
      <w:r w:rsidR="00E6696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を有する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同世代の他者と議論を深め、エネルギー問題を自分ごととして熟慮し、自分の</w:t>
      </w:r>
      <w:r w:rsidR="00300012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意見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を探り求め</w:t>
      </w:r>
      <w:r w:rsidR="006A1DDB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ます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。</w:t>
      </w:r>
    </w:p>
    <w:p w14:paraId="2DCD08D7" w14:textId="7D53360F" w:rsidR="00056DAD" w:rsidRPr="00E5751B" w:rsidRDefault="00C05E11" w:rsidP="00E5751B">
      <w:pPr>
        <w:widowControl/>
        <w:ind w:leftChars="100" w:left="524" w:hangingChars="150" w:hanging="314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④ </w:t>
      </w:r>
      <w:r w:rsidR="00056DAD"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エネルギー</w:t>
      </w:r>
      <w:r w:rsidR="00C222B7"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・</w:t>
      </w:r>
      <w:r w:rsidR="00056DAD"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シミュレーション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を用いた検証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･･･</w:t>
      </w:r>
      <w:r w:rsidR="00101BE0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…</w:t>
      </w:r>
      <w:r w:rsidR="0034651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討議結果</w:t>
      </w:r>
      <w:r w:rsidR="00D65723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が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３</w:t>
      </w:r>
      <w:r w:rsidR="006918C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Ｅ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+</w:t>
      </w:r>
      <w:r w:rsidR="006918C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Ｓ</w:t>
      </w:r>
      <w:r w:rsidR="00300012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（経済効率性、</w:t>
      </w:r>
      <w:r w:rsidR="0034651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安定供給、</w:t>
      </w:r>
      <w:r w:rsidR="00300012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環境</w:t>
      </w:r>
      <w:r w:rsidR="0034651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適合性</w:t>
      </w:r>
      <w:r w:rsidR="00300012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、安全性）</w:t>
      </w:r>
      <w:r w:rsidR="00D65723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を満たすか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等</w:t>
      </w:r>
      <w:r w:rsidR="0034651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、定量的な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検証</w:t>
      </w:r>
      <w:r w:rsidR="0034651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を試み</w:t>
      </w:r>
      <w:r w:rsidR="006A1DDB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ます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。</w:t>
      </w:r>
    </w:p>
    <w:p w14:paraId="2DD8EC02" w14:textId="01943351" w:rsidR="00056DAD" w:rsidRPr="00E5751B" w:rsidRDefault="00C05E11" w:rsidP="00E5751B">
      <w:pPr>
        <w:widowControl/>
        <w:ind w:firstLineChars="100" w:firstLine="210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⑤ </w:t>
      </w:r>
      <w:r w:rsidR="0072537B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自分</w:t>
      </w:r>
      <w:r w:rsidR="0026561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ご</w:t>
      </w:r>
      <w:r w:rsidR="0072537B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と</w:t>
      </w:r>
      <w:r w:rsidR="00056DAD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として</w:t>
      </w:r>
      <w:r w:rsidR="00056DAD" w:rsidRPr="00E5751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</w:rPr>
        <w:t>コミットメントできる</w:t>
      </w:r>
      <w:r w:rsidR="00056DAD" w:rsidRPr="0072064B">
        <w:rPr>
          <w:rFonts w:ascii="HGPｺﾞｼｯｸM" w:eastAsia="HGPｺﾞｼｯｸM" w:hAnsiTheme="minorEastAsia" w:cstheme="minorBidi" w:hint="eastAsia"/>
          <w:bCs/>
          <w:color w:val="000000" w:themeColor="text1"/>
          <w:kern w:val="24"/>
          <w:szCs w:val="21"/>
          <w:u w:val="single"/>
        </w:rPr>
        <w:t>結論</w:t>
      </w:r>
      <w:r w:rsidR="00056DAD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  <w:u w:val="single"/>
        </w:rPr>
        <w:t>に到達</w:t>
      </w: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･･･</w:t>
      </w:r>
      <w:r w:rsidR="00101BE0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…</w:t>
      </w:r>
      <w:r w:rsidRPr="00E5751B">
        <w:rPr>
          <w:rFonts w:ascii="HGPｺﾞｼｯｸM" w:eastAsia="HGPｺﾞｼｯｸM" w:hAnsiTheme="minorEastAsia" w:hint="eastAsia"/>
          <w:szCs w:val="21"/>
        </w:rPr>
        <w:t>熟慮と対話を通じた結論</w:t>
      </w:r>
      <w:r w:rsidR="006918C7" w:rsidRPr="00E5751B">
        <w:rPr>
          <w:rFonts w:ascii="HGPｺﾞｼｯｸM" w:eastAsia="HGPｺﾞｼｯｸM" w:hAnsiTheme="minorEastAsia" w:hint="eastAsia"/>
          <w:szCs w:val="21"/>
        </w:rPr>
        <w:t>を出</w:t>
      </w:r>
      <w:r w:rsidR="006A1DDB" w:rsidRPr="00E5751B">
        <w:rPr>
          <w:rFonts w:ascii="HGPｺﾞｼｯｸM" w:eastAsia="HGPｺﾞｼｯｸM" w:hAnsiTheme="minorEastAsia" w:hint="eastAsia"/>
          <w:szCs w:val="21"/>
        </w:rPr>
        <w:t>しま</w:t>
      </w:r>
      <w:r w:rsidR="006918C7" w:rsidRPr="00E5751B">
        <w:rPr>
          <w:rFonts w:ascii="HGPｺﾞｼｯｸM" w:eastAsia="HGPｺﾞｼｯｸM" w:hAnsiTheme="minorEastAsia" w:hint="eastAsia"/>
          <w:szCs w:val="21"/>
        </w:rPr>
        <w:t>す</w:t>
      </w:r>
      <w:r w:rsidRPr="00E5751B">
        <w:rPr>
          <w:rFonts w:ascii="HGPｺﾞｼｯｸM" w:eastAsia="HGPｺﾞｼｯｸM" w:hAnsiTheme="minorEastAsia" w:hint="eastAsia"/>
          <w:szCs w:val="21"/>
        </w:rPr>
        <w:t>。</w:t>
      </w:r>
    </w:p>
    <w:p w14:paraId="320056E2" w14:textId="29D72051" w:rsidR="00C05E11" w:rsidRPr="00E5751B" w:rsidRDefault="00C05E11" w:rsidP="00E5751B">
      <w:pPr>
        <w:widowControl/>
        <w:ind w:firstLineChars="100" w:firstLine="210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⑥ 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  <w:u w:val="single"/>
        </w:rPr>
        <w:t>発表</w:t>
      </w:r>
      <w:r w:rsidR="006918C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…</w:t>
      </w:r>
      <w:r w:rsidR="00101BE0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…</w:t>
      </w:r>
      <w:r w:rsidR="006918C7" w:rsidRPr="00E5751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グループごとに、各班の結論を発表</w:t>
      </w:r>
    </w:p>
    <w:p w14:paraId="578F89BE" w14:textId="03D79AF8" w:rsidR="00C05E11" w:rsidRPr="00E5751B" w:rsidRDefault="00C05E11" w:rsidP="00E5751B">
      <w:pPr>
        <w:spacing w:line="280" w:lineRule="exact"/>
        <w:ind w:leftChars="400" w:left="838"/>
        <w:rPr>
          <w:rFonts w:ascii="HGPｺﾞｼｯｸM" w:eastAsia="HGPｺﾞｼｯｸM" w:hAnsiTheme="minorEastAsia"/>
          <w:sz w:val="20"/>
          <w:szCs w:val="21"/>
        </w:rPr>
      </w:pPr>
      <w:r w:rsidRPr="00E5751B">
        <w:rPr>
          <w:rFonts w:ascii="HGPｺﾞｼｯｸM" w:eastAsia="HGPｺﾞｼｯｸM" w:hAnsiTheme="minorEastAsia" w:cs="ＭＳ 明朝" w:hint="eastAsia"/>
          <w:sz w:val="20"/>
          <w:szCs w:val="21"/>
        </w:rPr>
        <w:t>ⅰ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．前提とした未来社会ビジョン</w:t>
      </w:r>
    </w:p>
    <w:p w14:paraId="38A428DF" w14:textId="3C78361C" w:rsidR="00C05E11" w:rsidRPr="00E5751B" w:rsidRDefault="00C05E11" w:rsidP="00E5751B">
      <w:pPr>
        <w:spacing w:line="280" w:lineRule="exact"/>
        <w:ind w:leftChars="400" w:left="838"/>
        <w:rPr>
          <w:rFonts w:ascii="HGPｺﾞｼｯｸM" w:eastAsia="HGPｺﾞｼｯｸM" w:hAnsiTheme="minorEastAsia"/>
          <w:sz w:val="20"/>
          <w:szCs w:val="21"/>
        </w:rPr>
      </w:pPr>
      <w:r w:rsidRPr="00E5751B">
        <w:rPr>
          <w:rFonts w:ascii="HGPｺﾞｼｯｸM" w:eastAsia="HGPｺﾞｼｯｸM" w:hAnsiTheme="minorEastAsia" w:cs="ＭＳ 明朝" w:hint="eastAsia"/>
          <w:sz w:val="20"/>
          <w:szCs w:val="21"/>
        </w:rPr>
        <w:t>ⅱ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．エネルギー選択において大事にした視点</w:t>
      </w:r>
    </w:p>
    <w:p w14:paraId="0CC0CD9A" w14:textId="75881576" w:rsidR="00C05E11" w:rsidRPr="00E5751B" w:rsidRDefault="00C05E11" w:rsidP="00E5751B">
      <w:pPr>
        <w:spacing w:line="280" w:lineRule="exact"/>
        <w:ind w:leftChars="400" w:left="838"/>
        <w:rPr>
          <w:rFonts w:ascii="HGPｺﾞｼｯｸM" w:eastAsia="HGPｺﾞｼｯｸM" w:hAnsiTheme="minorEastAsia"/>
          <w:sz w:val="20"/>
          <w:szCs w:val="21"/>
        </w:rPr>
      </w:pPr>
      <w:r w:rsidRPr="00E5751B">
        <w:rPr>
          <w:rFonts w:ascii="HGPｺﾞｼｯｸM" w:eastAsia="HGPｺﾞｼｯｸM" w:hAnsiTheme="minorEastAsia" w:cs="ＭＳ 明朝" w:hint="eastAsia"/>
          <w:sz w:val="20"/>
          <w:szCs w:val="21"/>
        </w:rPr>
        <w:t>ⅲ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．将来エネルギー需要、省エネに関する検討結果</w:t>
      </w:r>
    </w:p>
    <w:p w14:paraId="5B9C5793" w14:textId="3B9D4466" w:rsidR="00C05E11" w:rsidRPr="00E5751B" w:rsidRDefault="00C05E11" w:rsidP="00E5751B">
      <w:pPr>
        <w:spacing w:line="280" w:lineRule="exact"/>
        <w:ind w:leftChars="400" w:left="838"/>
        <w:rPr>
          <w:rFonts w:ascii="HGPｺﾞｼｯｸM" w:eastAsia="HGPｺﾞｼｯｸM" w:hAnsiTheme="minorEastAsia"/>
          <w:sz w:val="20"/>
          <w:szCs w:val="21"/>
        </w:rPr>
      </w:pPr>
      <w:r w:rsidRPr="00E5751B">
        <w:rPr>
          <w:rFonts w:ascii="HGPｺﾞｼｯｸM" w:eastAsia="HGPｺﾞｼｯｸM" w:hAnsiTheme="minorEastAsia" w:cs="ＭＳ 明朝" w:hint="eastAsia"/>
          <w:sz w:val="20"/>
          <w:szCs w:val="21"/>
        </w:rPr>
        <w:t>ⅳ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．電源構成</w:t>
      </w:r>
    </w:p>
    <w:p w14:paraId="2350219C" w14:textId="77777777" w:rsidR="00101BE0" w:rsidRPr="00E5751B" w:rsidRDefault="00C05E11" w:rsidP="00E5751B">
      <w:pPr>
        <w:spacing w:line="280" w:lineRule="exact"/>
        <w:ind w:leftChars="400" w:left="838"/>
        <w:rPr>
          <w:rFonts w:ascii="HGPｺﾞｼｯｸM" w:eastAsia="HGPｺﾞｼｯｸM" w:hAnsiTheme="minorEastAsia"/>
          <w:sz w:val="20"/>
          <w:szCs w:val="21"/>
        </w:rPr>
      </w:pPr>
      <w:r w:rsidRPr="00E5751B">
        <w:rPr>
          <w:rFonts w:ascii="HGPｺﾞｼｯｸM" w:eastAsia="HGPｺﾞｼｯｸM" w:hAnsiTheme="minorEastAsia" w:cs="ＭＳ 明朝" w:hint="eastAsia"/>
          <w:sz w:val="20"/>
          <w:szCs w:val="21"/>
        </w:rPr>
        <w:t>ⅴ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．討議において生じた疑問点、討議</w:t>
      </w:r>
      <w:r w:rsidR="003F29B5" w:rsidRPr="00E5751B">
        <w:rPr>
          <w:rFonts w:ascii="HGPｺﾞｼｯｸM" w:eastAsia="HGPｺﾞｼｯｸM" w:hAnsiTheme="minorEastAsia" w:hint="eastAsia"/>
          <w:sz w:val="20"/>
          <w:szCs w:val="21"/>
        </w:rPr>
        <w:t>の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論点</w:t>
      </w:r>
      <w:r w:rsidR="003F29B5" w:rsidRPr="00E5751B">
        <w:rPr>
          <w:rFonts w:ascii="HGPｺﾞｼｯｸM" w:eastAsia="HGPｺﾞｼｯｸM" w:hAnsiTheme="minorEastAsia" w:hint="eastAsia"/>
          <w:sz w:val="20"/>
          <w:szCs w:val="21"/>
        </w:rPr>
        <w:t>・</w:t>
      </w:r>
      <w:r w:rsidRPr="00E5751B">
        <w:rPr>
          <w:rFonts w:ascii="HGPｺﾞｼｯｸM" w:eastAsia="HGPｺﾞｼｯｸM" w:hAnsiTheme="minorEastAsia" w:hint="eastAsia"/>
          <w:sz w:val="20"/>
          <w:szCs w:val="21"/>
        </w:rPr>
        <w:t>争点、残された課題等</w:t>
      </w:r>
    </w:p>
    <w:p w14:paraId="018D63E8" w14:textId="13D73F8F" w:rsidR="002235C8" w:rsidRPr="0072064B" w:rsidRDefault="002235C8" w:rsidP="00ED42D0">
      <w:pPr>
        <w:pStyle w:val="af4"/>
        <w:spacing w:afterLines="15" w:after="52"/>
        <w:rPr>
          <w:rFonts w:asciiTheme="majorEastAsia" w:eastAsiaTheme="majorEastAsia" w:hAnsiTheme="majorEastAsia"/>
          <w:sz w:val="22"/>
          <w:szCs w:val="21"/>
        </w:rPr>
      </w:pPr>
      <w:r w:rsidRPr="0072064B">
        <w:rPr>
          <w:rFonts w:asciiTheme="majorEastAsia" w:eastAsiaTheme="majorEastAsia" w:hAnsiTheme="majorEastAsia" w:hint="eastAsia"/>
          <w:sz w:val="22"/>
          <w:szCs w:val="21"/>
        </w:rPr>
        <w:lastRenderedPageBreak/>
        <w:t>◆</w:t>
      </w:r>
      <w:r w:rsidR="00955E09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r w:rsidR="00E22E5C" w:rsidRPr="0072064B">
        <w:rPr>
          <w:rFonts w:asciiTheme="majorEastAsia" w:eastAsiaTheme="majorEastAsia" w:hAnsiTheme="majorEastAsia" w:hint="eastAsia"/>
          <w:sz w:val="22"/>
          <w:szCs w:val="21"/>
        </w:rPr>
        <w:t>参考情報</w:t>
      </w:r>
    </w:p>
    <w:p w14:paraId="51076B78" w14:textId="5F52A819" w:rsidR="00101BE0" w:rsidRPr="0072064B" w:rsidRDefault="005A6612" w:rsidP="00B7751D">
      <w:pPr>
        <w:pStyle w:val="af4"/>
        <w:rPr>
          <w:rFonts w:ascii="HGPｺﾞｼｯｸM" w:eastAsia="HGPｺﾞｼｯｸM" w:hAnsiTheme="minorEastAsia"/>
          <w:sz w:val="21"/>
          <w:szCs w:val="21"/>
        </w:rPr>
      </w:pPr>
      <w:r w:rsidRPr="0072064B">
        <w:rPr>
          <w:rFonts w:ascii="HGPｺﾞｼｯｸM" w:eastAsia="HGPｺﾞｼｯｸM" w:hAnsiTheme="minorEastAsia" w:hint="eastAsia"/>
          <w:sz w:val="21"/>
          <w:szCs w:val="21"/>
        </w:rPr>
        <w:t xml:space="preserve">　＊主催者は、公平・公正な運営管理に徹します。</w:t>
      </w:r>
    </w:p>
    <w:p w14:paraId="66F5720D" w14:textId="60F4547C" w:rsidR="005A6612" w:rsidRPr="0072064B" w:rsidRDefault="005A6612" w:rsidP="0072064B">
      <w:pPr>
        <w:pStyle w:val="af4"/>
        <w:ind w:left="314" w:hangingChars="150" w:hanging="314"/>
        <w:rPr>
          <w:rFonts w:ascii="HGPｺﾞｼｯｸM" w:eastAsia="HGPｺﾞｼｯｸM" w:cstheme="minorBidi"/>
          <w:color w:val="000000" w:themeColor="text1"/>
          <w:kern w:val="24"/>
          <w:sz w:val="21"/>
          <w:szCs w:val="21"/>
        </w:rPr>
      </w:pPr>
      <w:r w:rsidRPr="0072064B">
        <w:rPr>
          <w:rFonts w:ascii="HGPｺﾞｼｯｸM" w:eastAsia="HGPｺﾞｼｯｸM" w:hAnsiTheme="minorEastAsia" w:hint="eastAsia"/>
          <w:sz w:val="21"/>
          <w:szCs w:val="21"/>
        </w:rPr>
        <w:t xml:space="preserve">　＊</w:t>
      </w:r>
      <w:r w:rsidR="008A46AA" w:rsidRPr="0072064B">
        <w:rPr>
          <w:rFonts w:ascii="HGPｺﾞｼｯｸM" w:eastAsia="HGPｺﾞｼｯｸM" w:hAnsiTheme="minorEastAsia" w:hint="eastAsia"/>
          <w:sz w:val="21"/>
          <w:szCs w:val="21"/>
        </w:rPr>
        <w:t>参加者の</w:t>
      </w:r>
      <w:r w:rsidR="008A46AA" w:rsidRPr="0072064B">
        <w:rPr>
          <w:rFonts w:ascii="HGPｺﾞｼｯｸM" w:eastAsia="HGPｺﾞｼｯｸM" w:cstheme="minorBidi" w:hint="eastAsia"/>
          <w:color w:val="000000" w:themeColor="text1"/>
          <w:kern w:val="24"/>
          <w:sz w:val="21"/>
          <w:szCs w:val="21"/>
        </w:rPr>
        <w:t>情報や知識に、できる限りの共通基盤が形成されるよう、</w:t>
      </w:r>
      <w:r w:rsidRPr="0072064B">
        <w:rPr>
          <w:rFonts w:ascii="HGPｺﾞｼｯｸM" w:eastAsia="HGPｺﾞｼｯｸM" w:hAnsiTheme="minorEastAsia" w:hint="eastAsia"/>
          <w:sz w:val="21"/>
          <w:szCs w:val="21"/>
        </w:rPr>
        <w:t>エネルギー問題に関する情報資料集</w:t>
      </w:r>
      <w:r w:rsidR="00E22E5C" w:rsidRPr="0072064B">
        <w:rPr>
          <w:rFonts w:ascii="HGPｺﾞｼｯｸM" w:eastAsia="HGPｺﾞｼｯｸM" w:hAnsiTheme="minorEastAsia" w:hint="eastAsia"/>
          <w:sz w:val="21"/>
          <w:szCs w:val="21"/>
        </w:rPr>
        <w:t>を作成し活用します。参加者にはワークショップの1か月前には送付します。</w:t>
      </w:r>
    </w:p>
    <w:p w14:paraId="7F7971BB" w14:textId="34A21788" w:rsidR="002235C8" w:rsidRPr="0072064B" w:rsidRDefault="007C7431" w:rsidP="0072064B">
      <w:pPr>
        <w:pStyle w:val="af4"/>
        <w:ind w:left="314" w:hangingChars="150" w:hanging="314"/>
        <w:rPr>
          <w:rFonts w:ascii="HGPｺﾞｼｯｸM" w:eastAsia="HGPｺﾞｼｯｸM" w:hAnsiTheme="minorEastAsia"/>
        </w:rPr>
      </w:pPr>
      <w:r w:rsidRPr="0072064B">
        <w:rPr>
          <w:rFonts w:ascii="HGPｺﾞｼｯｸM" w:eastAsia="HGPｺﾞｼｯｸM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265617" w:rsidRPr="0072064B">
        <w:rPr>
          <w:rFonts w:ascii="HGPｺﾞｼｯｸM" w:eastAsia="HGPｺﾞｼｯｸM" w:hAnsiTheme="minorEastAsia" w:hint="eastAsia"/>
          <w:szCs w:val="21"/>
        </w:rPr>
        <w:t>＊</w:t>
      </w:r>
      <w:r w:rsidR="008A46AA" w:rsidRPr="0072064B">
        <w:rPr>
          <w:rFonts w:ascii="HGPｺﾞｼｯｸM" w:eastAsia="HGPｺﾞｼｯｸM" w:hAnsiTheme="minorEastAsia" w:hint="eastAsia"/>
          <w:sz w:val="21"/>
        </w:rPr>
        <w:t>ワークショップ</w:t>
      </w:r>
      <w:r w:rsidR="00E22E5C" w:rsidRPr="0072064B">
        <w:rPr>
          <w:rFonts w:ascii="HGPｺﾞｼｯｸM" w:eastAsia="HGPｺﾞｼｯｸM" w:hAnsiTheme="minorEastAsia" w:hint="eastAsia"/>
          <w:sz w:val="21"/>
        </w:rPr>
        <w:t>には</w:t>
      </w:r>
      <w:r w:rsidR="008A46AA" w:rsidRPr="0072064B">
        <w:rPr>
          <w:rFonts w:ascii="HGPｺﾞｼｯｸM" w:eastAsia="HGPｺﾞｼｯｸM" w:hAnsiTheme="minorEastAsia" w:hint="eastAsia"/>
          <w:sz w:val="21"/>
        </w:rPr>
        <w:t>、</w:t>
      </w:r>
      <w:r w:rsidR="002235C8" w:rsidRPr="0072064B">
        <w:rPr>
          <w:rFonts w:ascii="HGPｺﾞｼｯｸM" w:eastAsia="HGPｺﾞｼｯｸM" w:hAnsiTheme="minorEastAsia" w:hint="eastAsia"/>
          <w:sz w:val="21"/>
        </w:rPr>
        <w:t>エネルギー・環境問題</w:t>
      </w:r>
      <w:r w:rsidR="00E22E5C" w:rsidRPr="0072064B">
        <w:rPr>
          <w:rFonts w:ascii="HGPｺﾞｼｯｸM" w:eastAsia="HGPｺﾞｼｯｸM" w:hAnsiTheme="minorEastAsia" w:hint="eastAsia"/>
          <w:sz w:val="21"/>
        </w:rPr>
        <w:t>の専門家が同席し、</w:t>
      </w:r>
      <w:r w:rsidRPr="0072064B">
        <w:rPr>
          <w:rFonts w:ascii="HGPｺﾞｼｯｸM" w:eastAsia="HGPｺﾞｼｯｸM" w:hAnsiTheme="minorEastAsia" w:hint="eastAsia"/>
          <w:sz w:val="21"/>
        </w:rPr>
        <w:t>視点・価値観の多様性</w:t>
      </w:r>
      <w:r w:rsidR="00E22E5C" w:rsidRPr="0072064B">
        <w:rPr>
          <w:rFonts w:ascii="HGPｺﾞｼｯｸM" w:eastAsia="HGPｺﾞｼｯｸM" w:hAnsiTheme="minorEastAsia" w:hint="eastAsia"/>
          <w:sz w:val="21"/>
        </w:rPr>
        <w:t>に必要な</w:t>
      </w:r>
      <w:r w:rsidRPr="0072064B">
        <w:rPr>
          <w:rFonts w:ascii="HGPｺﾞｼｯｸM" w:eastAsia="HGPｺﾞｼｯｸM" w:hAnsiTheme="minorEastAsia" w:hint="eastAsia"/>
          <w:sz w:val="21"/>
        </w:rPr>
        <w:t>手助け</w:t>
      </w:r>
      <w:r w:rsidR="00E22E5C" w:rsidRPr="0072064B">
        <w:rPr>
          <w:rFonts w:ascii="HGPｺﾞｼｯｸM" w:eastAsia="HGPｺﾞｼｯｸM" w:hAnsiTheme="minorEastAsia" w:hint="eastAsia"/>
          <w:sz w:val="21"/>
        </w:rPr>
        <w:t>等</w:t>
      </w:r>
      <w:r w:rsidRPr="0072064B">
        <w:rPr>
          <w:rFonts w:ascii="HGPｺﾞｼｯｸM" w:eastAsia="HGPｺﾞｼｯｸM" w:hAnsiTheme="minorEastAsia" w:hint="eastAsia"/>
          <w:sz w:val="21"/>
        </w:rPr>
        <w:t>をします。専門家は次の3名を予定しています。</w:t>
      </w:r>
    </w:p>
    <w:p w14:paraId="68B691A4" w14:textId="0CE0430F" w:rsidR="007C7431" w:rsidRPr="0072064B" w:rsidRDefault="007C7431" w:rsidP="0072064B">
      <w:pPr>
        <w:widowControl/>
        <w:spacing w:beforeLines="25" w:before="87" w:line="280" w:lineRule="exact"/>
        <w:ind w:leftChars="300" w:left="629"/>
        <w:jc w:val="left"/>
        <w:rPr>
          <w:rFonts w:ascii="HGPｺﾞｼｯｸM" w:eastAsia="HGPｺﾞｼｯｸM" w:hAnsiTheme="minorEastAsia" w:cs="ＭＳ Ｐゴシック"/>
          <w:kern w:val="0"/>
          <w:szCs w:val="21"/>
        </w:rPr>
      </w:pP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・木村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浩</w:t>
      </w:r>
      <w:r w:rsid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 </w:t>
      </w:r>
      <w:r w:rsidR="0072064B"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  <w:t xml:space="preserve"> 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（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ＮＰＯ法人パブリック・アウトリーチ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／専門；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エネルギー工学）</w:t>
      </w:r>
    </w:p>
    <w:p w14:paraId="3EFE3C96" w14:textId="5E3AB28A" w:rsidR="007C7431" w:rsidRPr="0072064B" w:rsidRDefault="007C7431" w:rsidP="0072064B">
      <w:pPr>
        <w:widowControl/>
        <w:spacing w:line="280" w:lineRule="exact"/>
        <w:ind w:leftChars="300" w:left="629"/>
        <w:jc w:val="left"/>
        <w:rPr>
          <w:rFonts w:ascii="HGPｺﾞｼｯｸM" w:eastAsia="HGPｺﾞｼｯｸM" w:hAnsiTheme="minorEastAsia" w:cs="ＭＳ Ｐゴシック"/>
          <w:kern w:val="0"/>
          <w:szCs w:val="21"/>
        </w:rPr>
      </w:pP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・高橋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洋</w:t>
      </w:r>
      <w:r w:rsid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 </w:t>
      </w:r>
      <w:r w:rsidR="0072064B"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  <w:t xml:space="preserve"> 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（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都留文科大学教授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／専門；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エネルギ</w:t>
      </w:r>
      <w:r w:rsidR="00C222B7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ー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政策論）</w:t>
      </w:r>
    </w:p>
    <w:p w14:paraId="3A671192" w14:textId="277C14E7" w:rsidR="007C7431" w:rsidRPr="0072064B" w:rsidRDefault="007C7431" w:rsidP="0072064B">
      <w:pPr>
        <w:widowControl/>
        <w:spacing w:after="120" w:line="280" w:lineRule="exact"/>
        <w:ind w:leftChars="300" w:left="629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・渡邉理絵</w:t>
      </w:r>
      <w:r w:rsid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 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（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新潟県立大学准教授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／専門；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気候政策論）</w:t>
      </w:r>
    </w:p>
    <w:p w14:paraId="7D87254C" w14:textId="4D283027" w:rsidR="007C7431" w:rsidRPr="0072064B" w:rsidRDefault="00BC7A62" w:rsidP="0072064B">
      <w:pPr>
        <w:widowControl/>
        <w:ind w:left="314" w:hangingChars="150" w:hanging="314"/>
        <w:jc w:val="left"/>
        <w:rPr>
          <w:rFonts w:ascii="HGPｺﾞｼｯｸM" w:eastAsia="HGPｺﾞｼｯｸM" w:hAnsiTheme="minorEastAsia"/>
          <w:szCs w:val="21"/>
        </w:rPr>
      </w:pP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72064B">
        <w:rPr>
          <w:rFonts w:ascii="HGPｺﾞｼｯｸM" w:eastAsia="HGPｺﾞｼｯｸM" w:hAnsiTheme="minorEastAsia" w:hint="eastAsia"/>
          <w:szCs w:val="21"/>
        </w:rPr>
        <w:t>＊</w:t>
      </w:r>
      <w:r w:rsidR="00B43B45" w:rsidRPr="0072064B">
        <w:rPr>
          <w:rFonts w:ascii="HGPｺﾞｼｯｸM" w:eastAsia="HGPｺﾞｼｯｸM" w:hAnsiTheme="minorEastAsia" w:hint="eastAsia"/>
          <w:szCs w:val="21"/>
        </w:rPr>
        <w:t>対話の合間に、</w:t>
      </w:r>
      <w:r w:rsidRPr="0072064B">
        <w:rPr>
          <w:rFonts w:ascii="HGPｺﾞｼｯｸM" w:eastAsia="HGPｺﾞｼｯｸM" w:hAnsiTheme="minorEastAsia" w:hint="eastAsia"/>
          <w:szCs w:val="21"/>
        </w:rPr>
        <w:t>エネルギー</w:t>
      </w:r>
      <w:r w:rsidR="00C222B7" w:rsidRPr="0072064B">
        <w:rPr>
          <w:rFonts w:ascii="HGPｺﾞｼｯｸM" w:eastAsia="HGPｺﾞｼｯｸM" w:hAnsiTheme="minorEastAsia" w:hint="eastAsia"/>
          <w:szCs w:val="21"/>
        </w:rPr>
        <w:t>・</w:t>
      </w:r>
      <w:r w:rsidRPr="0072064B">
        <w:rPr>
          <w:rFonts w:ascii="HGPｺﾞｼｯｸM" w:eastAsia="HGPｺﾞｼｯｸM" w:hAnsiTheme="minorEastAsia" w:hint="eastAsia"/>
          <w:szCs w:val="21"/>
        </w:rPr>
        <w:t>シミュレーションを</w:t>
      </w:r>
      <w:r w:rsidR="00B43B45" w:rsidRPr="0072064B">
        <w:rPr>
          <w:rFonts w:ascii="HGPｺﾞｼｯｸM" w:eastAsia="HGPｺﾞｼｯｸM" w:hAnsiTheme="minorEastAsia" w:hint="eastAsia"/>
          <w:szCs w:val="21"/>
        </w:rPr>
        <w:t>用います。</w:t>
      </w:r>
      <w:r w:rsidRPr="0072064B">
        <w:rPr>
          <w:rFonts w:ascii="HGPｺﾞｼｯｸM" w:eastAsia="HGPｺﾞｼｯｸM" w:hAnsiTheme="minorEastAsia" w:hint="eastAsia"/>
          <w:szCs w:val="21"/>
        </w:rPr>
        <w:t>知識学習</w:t>
      </w:r>
      <w:r w:rsidR="008A46AA" w:rsidRPr="0072064B">
        <w:rPr>
          <w:rFonts w:ascii="HGPｺﾞｼｯｸM" w:eastAsia="HGPｺﾞｼｯｸM" w:hAnsiTheme="minorEastAsia" w:hint="eastAsia"/>
          <w:szCs w:val="21"/>
        </w:rPr>
        <w:t>や</w:t>
      </w:r>
      <w:r w:rsidR="00B43B45" w:rsidRPr="0072064B">
        <w:rPr>
          <w:rFonts w:ascii="HGPｺﾞｼｯｸM" w:eastAsia="HGPｺﾞｼｯｸM" w:hAnsiTheme="minorEastAsia" w:hint="eastAsia"/>
          <w:szCs w:val="21"/>
        </w:rPr>
        <w:t>グループ討議</w:t>
      </w:r>
      <w:r w:rsidRPr="0072064B">
        <w:rPr>
          <w:rFonts w:ascii="HGPｺﾞｼｯｸM" w:eastAsia="HGPｺﾞｼｯｸM" w:hAnsiTheme="minorEastAsia" w:hint="eastAsia"/>
          <w:szCs w:val="21"/>
        </w:rPr>
        <w:t>を通じて</w:t>
      </w:r>
      <w:r w:rsidR="00C222B7" w:rsidRPr="0072064B">
        <w:rPr>
          <w:rFonts w:ascii="HGPｺﾞｼｯｸM" w:eastAsia="HGPｺﾞｼｯｸM" w:hAnsiTheme="minorEastAsia" w:hint="eastAsia"/>
          <w:szCs w:val="21"/>
        </w:rPr>
        <w:t>たど</w:t>
      </w:r>
      <w:r w:rsidRPr="0072064B">
        <w:rPr>
          <w:rFonts w:ascii="HGPｺﾞｼｯｸM" w:eastAsia="HGPｺﾞｼｯｸM" w:hAnsiTheme="minorEastAsia" w:hint="eastAsia"/>
          <w:szCs w:val="21"/>
        </w:rPr>
        <w:t>り着いたエネルギーの選択について、</w:t>
      </w:r>
      <w:r w:rsidR="00B43B45" w:rsidRPr="0072064B">
        <w:rPr>
          <w:rFonts w:ascii="HGPｺﾞｼｯｸM" w:eastAsia="HGPｺﾞｼｯｸM" w:hAnsiTheme="minorEastAsia" w:hint="eastAsia"/>
          <w:szCs w:val="21"/>
        </w:rPr>
        <w:t>３E＋Sの視点に照らした検証や、</w:t>
      </w:r>
      <w:r w:rsidRPr="0072064B">
        <w:rPr>
          <w:rFonts w:ascii="HGPｺﾞｼｯｸM" w:eastAsia="HGPｺﾞｼｯｸM" w:hAnsiTheme="minorEastAsia" w:hint="eastAsia"/>
          <w:szCs w:val="21"/>
        </w:rPr>
        <w:t>矛盾点や</w:t>
      </w:r>
      <w:r w:rsidR="00B43B45" w:rsidRPr="0072064B">
        <w:rPr>
          <w:rFonts w:ascii="HGPｺﾞｼｯｸM" w:eastAsia="HGPｺﾞｼｯｸM" w:hAnsiTheme="minorEastAsia" w:hint="eastAsia"/>
          <w:szCs w:val="21"/>
        </w:rPr>
        <w:t>検討</w:t>
      </w:r>
      <w:r w:rsidRPr="0072064B">
        <w:rPr>
          <w:rFonts w:ascii="HGPｺﾞｼｯｸM" w:eastAsia="HGPｺﾞｼｯｸM" w:hAnsiTheme="minorEastAsia" w:hint="eastAsia"/>
          <w:szCs w:val="21"/>
        </w:rPr>
        <w:t>の</w:t>
      </w:r>
      <w:r w:rsidR="00B43B45" w:rsidRPr="0072064B">
        <w:rPr>
          <w:rFonts w:ascii="HGPｺﾞｼｯｸM" w:eastAsia="HGPｺﾞｼｯｸM" w:hAnsiTheme="minorEastAsia" w:hint="eastAsia"/>
          <w:szCs w:val="21"/>
        </w:rPr>
        <w:t>過不測の有無等の確認を行います。</w:t>
      </w:r>
    </w:p>
    <w:p w14:paraId="040AF3F5" w14:textId="7D815BB4" w:rsidR="00B43B45" w:rsidRPr="0072064B" w:rsidRDefault="00B43B45" w:rsidP="0072064B">
      <w:pPr>
        <w:widowControl/>
        <w:ind w:leftChars="50" w:left="315" w:hangingChars="100" w:hanging="210"/>
        <w:jc w:val="left"/>
        <w:rPr>
          <w:rFonts w:ascii="HGPｺﾞｼｯｸM" w:eastAsia="HGPｺﾞｼｯｸM" w:hAnsiTheme="minorEastAsia"/>
          <w:szCs w:val="21"/>
        </w:rPr>
      </w:pPr>
      <w:r w:rsidRPr="0072064B">
        <w:rPr>
          <w:rFonts w:ascii="HGPｺﾞｼｯｸM" w:eastAsia="HGPｺﾞｼｯｸM" w:hAnsiTheme="minorEastAsia" w:hint="eastAsia"/>
          <w:szCs w:val="21"/>
        </w:rPr>
        <w:t>＊</w:t>
      </w:r>
      <w:r w:rsidR="00E22E5C" w:rsidRPr="0072064B">
        <w:rPr>
          <w:rFonts w:ascii="HGPｺﾞｼｯｸM" w:eastAsia="HGPｺﾞｼｯｸM" w:hAnsiTheme="minorEastAsia" w:hint="eastAsia"/>
          <w:szCs w:val="21"/>
        </w:rPr>
        <w:t>討議</w:t>
      </w:r>
      <w:r w:rsidR="009167B8" w:rsidRPr="0072064B">
        <w:rPr>
          <w:rFonts w:ascii="HGPｺﾞｼｯｸM" w:eastAsia="HGPｺﾞｼｯｸM" w:hAnsiTheme="minorEastAsia" w:hint="eastAsia"/>
          <w:szCs w:val="21"/>
        </w:rPr>
        <w:t>は、</w:t>
      </w:r>
      <w:r w:rsidR="00E22E5C" w:rsidRPr="0072064B">
        <w:rPr>
          <w:rFonts w:ascii="HGPｺﾞｼｯｸM" w:eastAsia="HGPｺﾞｼｯｸM" w:hAnsiTheme="minorEastAsia" w:hint="eastAsia"/>
          <w:szCs w:val="21"/>
        </w:rPr>
        <w:t>経験豊かな</w:t>
      </w:r>
      <w:r w:rsidR="00D06A70" w:rsidRPr="0072064B">
        <w:rPr>
          <w:rFonts w:ascii="HGPｺﾞｼｯｸM" w:eastAsia="HGPｺﾞｼｯｸM" w:hAnsiTheme="minorEastAsia" w:hint="eastAsia"/>
          <w:szCs w:val="21"/>
        </w:rPr>
        <w:t>ファシリテーター</w:t>
      </w:r>
      <w:r w:rsidR="009167B8" w:rsidRPr="0072064B">
        <w:rPr>
          <w:rFonts w:ascii="HGPｺﾞｼｯｸM" w:eastAsia="HGPｺﾞｼｯｸM" w:hAnsiTheme="minorEastAsia" w:hint="eastAsia"/>
          <w:szCs w:val="21"/>
        </w:rPr>
        <w:t>の進行に従って進めます。ファシリテーターは</w:t>
      </w:r>
      <w:r w:rsidR="00D06A70" w:rsidRPr="0072064B">
        <w:rPr>
          <w:rFonts w:ascii="HGPｺﾞｼｯｸM" w:eastAsia="HGPｺﾞｼｯｸM" w:hAnsiTheme="minorEastAsia" w:hint="eastAsia"/>
          <w:szCs w:val="21"/>
        </w:rPr>
        <w:t>次の</w:t>
      </w:r>
      <w:r w:rsidR="008A46AA" w:rsidRPr="0072064B">
        <w:rPr>
          <w:rFonts w:ascii="HGPｺﾞｼｯｸM" w:eastAsia="HGPｺﾞｼｯｸM" w:hAnsiTheme="minorEastAsia" w:hint="eastAsia"/>
          <w:szCs w:val="21"/>
        </w:rPr>
        <w:t>2名</w:t>
      </w:r>
      <w:r w:rsidR="00D06A70" w:rsidRPr="0072064B">
        <w:rPr>
          <w:rFonts w:ascii="HGPｺﾞｼｯｸM" w:eastAsia="HGPｺﾞｼｯｸM" w:hAnsiTheme="minorEastAsia" w:hint="eastAsia"/>
          <w:szCs w:val="21"/>
        </w:rPr>
        <w:t>を予定しています。</w:t>
      </w:r>
    </w:p>
    <w:p w14:paraId="79AA9080" w14:textId="208C96DB" w:rsidR="00D06A70" w:rsidRPr="0072064B" w:rsidRDefault="00D06A70" w:rsidP="0072064B">
      <w:pPr>
        <w:widowControl/>
        <w:spacing w:beforeLines="25" w:before="87" w:line="280" w:lineRule="exact"/>
        <w:ind w:left="680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・兎洞武揚（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株式会社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博報堂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）</w:t>
      </w:r>
    </w:p>
    <w:p w14:paraId="1F7684B3" w14:textId="22DE61DF" w:rsidR="00D06A70" w:rsidRDefault="00D06A70" w:rsidP="0072064B">
      <w:pPr>
        <w:widowControl/>
        <w:spacing w:line="280" w:lineRule="exact"/>
        <w:ind w:left="680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・森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 xml:space="preserve">　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雅浩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（</w:t>
      </w:r>
      <w:r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Be-Nature School</w:t>
      </w:r>
      <w:r w:rsidR="00101BE0" w:rsidRPr="0072064B">
        <w:rPr>
          <w:rFonts w:ascii="HGPｺﾞｼｯｸM" w:eastAsia="HGPｺﾞｼｯｸM" w:hAnsiTheme="minorEastAsia" w:cstheme="minorBidi" w:hint="eastAsia"/>
          <w:color w:val="000000" w:themeColor="text1"/>
          <w:kern w:val="24"/>
          <w:szCs w:val="21"/>
        </w:rPr>
        <w:t>）</w:t>
      </w:r>
    </w:p>
    <w:p w14:paraId="4FEE39E6" w14:textId="77777777" w:rsidR="0072064B" w:rsidRPr="0072064B" w:rsidRDefault="0072064B" w:rsidP="0072064B">
      <w:pPr>
        <w:widowControl/>
        <w:spacing w:line="280" w:lineRule="exact"/>
        <w:ind w:left="680"/>
        <w:jc w:val="left"/>
        <w:rPr>
          <w:rFonts w:ascii="HGPｺﾞｼｯｸM" w:eastAsia="HGPｺﾞｼｯｸM" w:hAnsiTheme="minorEastAsia" w:cstheme="minorBidi"/>
          <w:color w:val="000000" w:themeColor="text1"/>
          <w:kern w:val="24"/>
          <w:szCs w:val="21"/>
        </w:rPr>
      </w:pPr>
    </w:p>
    <w:p w14:paraId="318E8730" w14:textId="0A0E6BAE" w:rsidR="00E22E5C" w:rsidRPr="0072064B" w:rsidRDefault="009930B4" w:rsidP="005B4AFB">
      <w:pPr>
        <w:pStyle w:val="af4"/>
        <w:numPr>
          <w:ilvl w:val="0"/>
          <w:numId w:val="3"/>
        </w:numPr>
        <w:spacing w:afterLines="15" w:after="52"/>
        <w:ind w:left="373" w:hangingChars="170" w:hanging="373"/>
        <w:rPr>
          <w:rFonts w:asciiTheme="majorEastAsia" w:eastAsiaTheme="majorEastAsia" w:hAnsiTheme="majorEastAsia"/>
          <w:sz w:val="22"/>
          <w:szCs w:val="21"/>
        </w:rPr>
      </w:pPr>
      <w:r w:rsidRPr="0072064B">
        <w:rPr>
          <w:rFonts w:asciiTheme="majorEastAsia" w:eastAsiaTheme="majorEastAsia" w:hAnsiTheme="majorEastAsia" w:hint="eastAsia"/>
          <w:sz w:val="22"/>
          <w:szCs w:val="21"/>
        </w:rPr>
        <w:t>備考</w:t>
      </w:r>
    </w:p>
    <w:p w14:paraId="011366A4" w14:textId="3F73769D" w:rsidR="004431E1" w:rsidRPr="00955E09" w:rsidRDefault="00265617" w:rsidP="005B4AFB">
      <w:pPr>
        <w:pStyle w:val="af4"/>
        <w:numPr>
          <w:ilvl w:val="0"/>
          <w:numId w:val="2"/>
        </w:numPr>
        <w:spacing w:afterLines="50" w:after="175"/>
        <w:ind w:leftChars="150" w:left="524" w:hangingChars="100" w:hanging="210"/>
        <w:rPr>
          <w:rFonts w:ascii="HGPｺﾞｼｯｸM" w:eastAsia="HGPｺﾞｼｯｸM" w:hAnsiTheme="minorEastAsia"/>
          <w:sz w:val="21"/>
          <w:szCs w:val="21"/>
        </w:rPr>
      </w:pPr>
      <w:r w:rsidRPr="00955E09">
        <w:rPr>
          <w:rFonts w:ascii="HGPｺﾞｼｯｸM" w:eastAsia="HGPｺﾞｼｯｸM" w:hAnsiTheme="minorEastAsia" w:hint="eastAsia"/>
          <w:sz w:val="21"/>
          <w:szCs w:val="21"/>
        </w:rPr>
        <w:t>「</w:t>
      </w:r>
      <w:r w:rsidR="00B4736E" w:rsidRPr="00955E09">
        <w:rPr>
          <w:rFonts w:ascii="HGPｺﾞｼｯｸM" w:eastAsia="HGPｺﾞｼｯｸM" w:hAnsiTheme="minorEastAsia" w:hint="eastAsia"/>
          <w:sz w:val="21"/>
          <w:szCs w:val="21"/>
        </w:rPr>
        <w:t>第3回</w:t>
      </w:r>
      <w:r w:rsidRPr="00955E09">
        <w:rPr>
          <w:rFonts w:ascii="HGPｺﾞｼｯｸM" w:eastAsia="HGPｺﾞｼｯｸM" w:hAnsiTheme="minorEastAsia" w:hint="eastAsia"/>
          <w:sz w:val="21"/>
          <w:szCs w:val="21"/>
        </w:rPr>
        <w:t>次世代エネルギーワークショップ</w:t>
      </w:r>
      <w:r w:rsidR="00B4736E" w:rsidRPr="00955E09">
        <w:rPr>
          <w:rFonts w:ascii="HGPｺﾞｼｯｸM" w:eastAsia="HGPｺﾞｼｯｸM" w:hAnsiTheme="minorEastAsia" w:hint="eastAsia"/>
          <w:sz w:val="21"/>
          <w:szCs w:val="21"/>
        </w:rPr>
        <w:t>（2016）</w:t>
      </w:r>
      <w:r w:rsidRPr="00955E09">
        <w:rPr>
          <w:rFonts w:ascii="HGPｺﾞｼｯｸM" w:eastAsia="HGPｺﾞｼｯｸM" w:hAnsiTheme="minorEastAsia" w:hint="eastAsia"/>
          <w:sz w:val="21"/>
          <w:szCs w:val="21"/>
        </w:rPr>
        <w:t>」</w:t>
      </w:r>
      <w:r w:rsidR="004431E1" w:rsidRPr="00955E09">
        <w:rPr>
          <w:rFonts w:ascii="HGPｺﾞｼｯｸM" w:eastAsia="HGPｺﾞｼｯｸM" w:hAnsiTheme="minorEastAsia" w:hint="eastAsia"/>
          <w:sz w:val="21"/>
          <w:szCs w:val="21"/>
        </w:rPr>
        <w:t>は、</w:t>
      </w:r>
      <w:r w:rsidR="009930B4" w:rsidRPr="00955E09">
        <w:rPr>
          <w:rFonts w:ascii="HGPｺﾞｼｯｸM" w:eastAsia="HGPｺﾞｼｯｸM" w:hAnsiTheme="minorEastAsia" w:hint="eastAsia"/>
          <w:sz w:val="21"/>
          <w:szCs w:val="21"/>
        </w:rPr>
        <w:t>上智大学地球環境研究所が</w:t>
      </w:r>
      <w:r w:rsidR="004431E1" w:rsidRPr="00955E09">
        <w:rPr>
          <w:rFonts w:ascii="HGPｺﾞｼｯｸM" w:eastAsia="HGPｺﾞｼｯｸM" w:hAnsiTheme="minorEastAsia" w:hint="eastAsia"/>
          <w:sz w:val="21"/>
          <w:szCs w:val="21"/>
        </w:rPr>
        <w:t>三井物産環境基金の助成金（３年間）を受け</w:t>
      </w:r>
      <w:r w:rsidR="00E22E5C" w:rsidRPr="00955E09">
        <w:rPr>
          <w:rFonts w:ascii="HGPｺﾞｼｯｸM" w:eastAsia="HGPｺﾞｼｯｸM" w:hAnsiTheme="minorEastAsia" w:hint="eastAsia"/>
          <w:sz w:val="21"/>
          <w:szCs w:val="21"/>
        </w:rPr>
        <w:t>て実施</w:t>
      </w:r>
      <w:r w:rsidR="00955E09">
        <w:rPr>
          <w:rFonts w:ascii="HGPｺﾞｼｯｸM" w:eastAsia="HGPｺﾞｼｯｸM" w:hAnsiTheme="minorEastAsia" w:hint="eastAsia"/>
          <w:sz w:val="21"/>
          <w:szCs w:val="21"/>
        </w:rPr>
        <w:t>します。また</w:t>
      </w:r>
      <w:r w:rsidR="00E22E5C" w:rsidRPr="00955E09">
        <w:rPr>
          <w:rFonts w:ascii="HGPｺﾞｼｯｸM" w:eastAsia="HGPｺﾞｼｯｸM" w:hAnsiTheme="minorEastAsia" w:hint="eastAsia"/>
          <w:sz w:val="21"/>
          <w:szCs w:val="21"/>
        </w:rPr>
        <w:t>更に</w:t>
      </w:r>
      <w:r w:rsidR="00955E09">
        <w:rPr>
          <w:rFonts w:ascii="HGPｺﾞｼｯｸM" w:eastAsia="HGPｺﾞｼｯｸM" w:hAnsiTheme="minorEastAsia" w:hint="eastAsia"/>
          <w:sz w:val="21"/>
          <w:szCs w:val="21"/>
        </w:rPr>
        <w:t>、</w:t>
      </w:r>
      <w:r w:rsidR="00E22E5C" w:rsidRPr="00955E09">
        <w:rPr>
          <w:rFonts w:ascii="HGPｺﾞｼｯｸM" w:eastAsia="HGPｺﾞｼｯｸM" w:hAnsiTheme="minorEastAsia" w:hint="eastAsia"/>
          <w:sz w:val="21"/>
          <w:szCs w:val="21"/>
        </w:rPr>
        <w:t>（</w:t>
      </w:r>
      <w:r w:rsidR="00955E09">
        <w:rPr>
          <w:rFonts w:ascii="HGPｺﾞｼｯｸM" w:eastAsia="HGPｺﾞｼｯｸM" w:hAnsiTheme="minorEastAsia" w:hint="eastAsia"/>
          <w:sz w:val="21"/>
          <w:szCs w:val="21"/>
        </w:rPr>
        <w:t>一般財団法人</w:t>
      </w:r>
      <w:r w:rsidR="00E22E5C" w:rsidRPr="00955E09">
        <w:rPr>
          <w:rFonts w:ascii="HGPｺﾞｼｯｸM" w:eastAsia="HGPｺﾞｼｯｸM" w:hAnsiTheme="minorEastAsia" w:hint="eastAsia"/>
          <w:sz w:val="21"/>
          <w:szCs w:val="21"/>
        </w:rPr>
        <w:t>）新技術振興渡辺記念会</w:t>
      </w:r>
      <w:r w:rsidR="00955E09">
        <w:rPr>
          <w:rFonts w:ascii="HGPｺﾞｼｯｸM" w:eastAsia="HGPｺﾞｼｯｸM" w:hAnsiTheme="minorEastAsia" w:hint="eastAsia"/>
          <w:sz w:val="21"/>
          <w:szCs w:val="21"/>
        </w:rPr>
        <w:t>、（一般社団法人</w:t>
      </w:r>
      <w:r w:rsidR="00955E09" w:rsidRPr="00955E09">
        <w:rPr>
          <w:rFonts w:ascii="HGPｺﾞｼｯｸM" w:eastAsia="HGPｺﾞｼｯｸM" w:hAnsiTheme="minorEastAsia" w:hint="eastAsia"/>
          <w:sz w:val="21"/>
          <w:szCs w:val="21"/>
        </w:rPr>
        <w:t>）環境政策対話研究所</w:t>
      </w:r>
      <w:r w:rsidR="00955E09">
        <w:rPr>
          <w:rFonts w:ascii="HGPｺﾞｼｯｸM" w:eastAsia="HGPｺﾞｼｯｸM" w:hAnsiTheme="minorEastAsia" w:hint="eastAsia"/>
          <w:sz w:val="21"/>
          <w:szCs w:val="21"/>
        </w:rPr>
        <w:t>、そ</w:t>
      </w:r>
      <w:r w:rsidR="009930B4" w:rsidRPr="00955E09">
        <w:rPr>
          <w:rFonts w:ascii="HGPｺﾞｼｯｸM" w:eastAsia="HGPｺﾞｼｯｸM" w:hAnsiTheme="minorEastAsia" w:hint="eastAsia"/>
          <w:sz w:val="21"/>
          <w:szCs w:val="21"/>
        </w:rPr>
        <w:t>の他の多くの研究機関、NPO法人、団体組織の</w:t>
      </w:r>
      <w:r w:rsidR="00955E09">
        <w:rPr>
          <w:rFonts w:ascii="HGPｺﾞｼｯｸM" w:eastAsia="HGPｺﾞｼｯｸM" w:hAnsiTheme="minorEastAsia" w:hint="eastAsia"/>
          <w:sz w:val="21"/>
          <w:szCs w:val="21"/>
        </w:rPr>
        <w:t>協力や支援を得て、またそれらの団体組織との連携の下に</w:t>
      </w:r>
      <w:r w:rsidR="004431E1" w:rsidRPr="00955E09">
        <w:rPr>
          <w:rFonts w:ascii="HGPｺﾞｼｯｸM" w:eastAsia="HGPｺﾞｼｯｸM" w:hAnsiTheme="minorEastAsia" w:hint="eastAsia"/>
          <w:sz w:val="21"/>
          <w:szCs w:val="21"/>
        </w:rPr>
        <w:t>実施</w:t>
      </w:r>
      <w:r w:rsidR="009930B4" w:rsidRPr="00955E09">
        <w:rPr>
          <w:rFonts w:ascii="HGPｺﾞｼｯｸM" w:eastAsia="HGPｺﾞｼｯｸM" w:hAnsiTheme="minorEastAsia" w:hint="eastAsia"/>
          <w:sz w:val="21"/>
          <w:szCs w:val="21"/>
        </w:rPr>
        <w:t>するものです。</w:t>
      </w:r>
    </w:p>
    <w:p w14:paraId="46E216FB" w14:textId="7E1470F1" w:rsidR="00B803AC" w:rsidRPr="00955E09" w:rsidRDefault="00955E09" w:rsidP="005B4AFB">
      <w:pPr>
        <w:pStyle w:val="af2"/>
        <w:widowControl/>
        <w:numPr>
          <w:ilvl w:val="0"/>
          <w:numId w:val="1"/>
        </w:numPr>
        <w:ind w:leftChars="150" w:left="524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55E09">
        <w:rPr>
          <w:rFonts w:ascii="HGPｺﾞｼｯｸM" w:hAnsiTheme="minorEastAsia" w:hint="eastAsia"/>
          <w:sz w:val="21"/>
          <w:szCs w:val="21"/>
        </w:rPr>
        <w:t>ワークショップの結果は、このHPなどで公表しますが、発言者が特定されないよう</w:t>
      </w:r>
      <w:r>
        <w:rPr>
          <w:rFonts w:ascii="HGPｺﾞｼｯｸM" w:hAnsiTheme="minorEastAsia" w:hint="eastAsia"/>
          <w:sz w:val="21"/>
          <w:szCs w:val="21"/>
        </w:rPr>
        <w:t>、主催者として</w:t>
      </w:r>
      <w:r w:rsidRPr="00955E09">
        <w:rPr>
          <w:rFonts w:ascii="HGPｺﾞｼｯｸM" w:hAnsiTheme="minorEastAsia" w:hint="eastAsia"/>
          <w:sz w:val="21"/>
          <w:szCs w:val="21"/>
        </w:rPr>
        <w:t>責任を持ちます。</w:t>
      </w:r>
      <w:r>
        <w:rPr>
          <w:rFonts w:ascii="HGPｺﾞｼｯｸM" w:hAnsiTheme="minorEastAsia" w:hint="eastAsia"/>
          <w:sz w:val="21"/>
          <w:szCs w:val="21"/>
        </w:rPr>
        <w:t>また、</w:t>
      </w:r>
      <w:r w:rsidR="00B4736E" w:rsidRPr="00955E09">
        <w:rPr>
          <w:rFonts w:ascii="HGPｺﾞｼｯｸM" w:hAnsiTheme="minorEastAsia" w:hint="eastAsia"/>
          <w:sz w:val="21"/>
          <w:szCs w:val="21"/>
        </w:rPr>
        <w:t>参加者の皆様には、参加登録や資料・アンケートの発送、交通・宿泊の手配・精算等のため個人情報をご提供いただきます</w:t>
      </w:r>
      <w:r>
        <w:rPr>
          <w:rFonts w:ascii="HGPｺﾞｼｯｸM" w:hAnsiTheme="minorEastAsia" w:hint="eastAsia"/>
          <w:sz w:val="21"/>
          <w:szCs w:val="21"/>
        </w:rPr>
        <w:t>が、</w:t>
      </w:r>
      <w:r w:rsidR="00B4736E" w:rsidRPr="00955E09">
        <w:rPr>
          <w:rFonts w:ascii="HGPｺﾞｼｯｸM" w:hAnsiTheme="minorEastAsia" w:hint="eastAsia"/>
          <w:sz w:val="21"/>
          <w:szCs w:val="21"/>
        </w:rPr>
        <w:t>いただいた情報は外部への漏えいのないよう厳重に管理し、</w:t>
      </w:r>
      <w:r w:rsidR="00C222B7" w:rsidRPr="00955E09">
        <w:rPr>
          <w:rFonts w:ascii="HGPｺﾞｼｯｸM" w:hAnsiTheme="minorEastAsia" w:hint="eastAsia"/>
          <w:sz w:val="21"/>
          <w:szCs w:val="21"/>
        </w:rPr>
        <w:t>厳正に取り扱います。</w:t>
      </w:r>
    </w:p>
    <w:p w14:paraId="05AD6A33" w14:textId="3DFA009D" w:rsidR="00C222B7" w:rsidRPr="00B4736E" w:rsidRDefault="00C222B7" w:rsidP="00B803AC">
      <w:pPr>
        <w:rPr>
          <w:rFonts w:asciiTheme="minorEastAsia" w:eastAsiaTheme="minorEastAsia" w:hAnsiTheme="minorEastAsia"/>
          <w:szCs w:val="21"/>
        </w:rPr>
      </w:pPr>
    </w:p>
    <w:p w14:paraId="736CD946" w14:textId="5A9FB635" w:rsidR="00B7751D" w:rsidRPr="0072537B" w:rsidRDefault="00955E09" w:rsidP="00B803A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3372" wp14:editId="50210731">
                <wp:simplePos x="0" y="0"/>
                <wp:positionH relativeFrom="column">
                  <wp:posOffset>1189627</wp:posOffset>
                </wp:positionH>
                <wp:positionV relativeFrom="paragraph">
                  <wp:posOffset>49439</wp:posOffset>
                </wp:positionV>
                <wp:extent cx="4317274" cy="1570809"/>
                <wp:effectExtent l="0" t="0" r="2667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274" cy="1570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2823" w14:textId="77777777" w:rsidR="00955E09" w:rsidRPr="00ED42D0" w:rsidRDefault="00955E09" w:rsidP="00ED42D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ED42D0">
                              <w:rPr>
                                <w:rFonts w:asciiTheme="majorEastAsia" w:eastAsiaTheme="majorEastAsia" w:hAnsiTheme="majorEastAsia" w:cs="MS-Mincho" w:hint="eastAsia"/>
                                <w:kern w:val="0"/>
                                <w:sz w:val="22"/>
                                <w:szCs w:val="21"/>
                              </w:rPr>
                              <w:t>■問い合わせ先■</w:t>
                            </w:r>
                          </w:p>
                          <w:p w14:paraId="7AAC9352" w14:textId="77777777" w:rsidR="00955E09" w:rsidRPr="00ED42D0" w:rsidRDefault="00955E09" w:rsidP="00ED42D0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75"/>
                              <w:ind w:leftChars="100" w:left="210"/>
                              <w:jc w:val="left"/>
                              <w:rPr>
                                <w:rFonts w:ascii="HGPｺﾞｼｯｸM" w:eastAsia="HGPｺﾞｼｯｸM" w:hAnsiTheme="minorEastAsia" w:cs="MS-Mincho"/>
                                <w:kern w:val="0"/>
                                <w:szCs w:val="21"/>
                              </w:rPr>
                            </w:pPr>
                            <w:r w:rsidRPr="00ED42D0">
                              <w:rPr>
                                <w:rFonts w:ascii="HGPｺﾞｼｯｸM" w:eastAsia="HGPｺﾞｼｯｸM" w:hAnsiTheme="minorEastAsia" w:cs="MS-Mincho" w:hint="eastAsia"/>
                                <w:kern w:val="0"/>
                                <w:szCs w:val="21"/>
                              </w:rPr>
                              <w:t>「次世代エネルギーワークショップ事務局」</w:t>
                            </w:r>
                          </w:p>
                          <w:p w14:paraId="499CB975" w14:textId="77777777" w:rsidR="00955E09" w:rsidRPr="00ED42D0" w:rsidRDefault="00955E09" w:rsidP="00ED42D0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/>
                              <w:jc w:val="left"/>
                              <w:rPr>
                                <w:rFonts w:ascii="HGPｺﾞｼｯｸM" w:eastAsia="HGPｺﾞｼｯｸM" w:hAnsiTheme="minorEastAsia"/>
                                <w:szCs w:val="21"/>
                              </w:rPr>
                            </w:pPr>
                            <w:r w:rsidRPr="00ED42D0">
                              <w:rPr>
                                <w:rFonts w:ascii="HGPｺﾞｼｯｸM" w:eastAsia="HGPｺﾞｼｯｸM" w:hAnsiTheme="minorEastAsia" w:hint="eastAsia"/>
                                <w:szCs w:val="21"/>
                              </w:rPr>
                              <w:t>上智大学 地球環境研究所 環境政策対話推進センター</w:t>
                            </w:r>
                          </w:p>
                          <w:p w14:paraId="1C83A355" w14:textId="77777777" w:rsidR="00955E09" w:rsidRPr="00ED42D0" w:rsidRDefault="00955E09" w:rsidP="00ED42D0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PｺﾞｼｯｸM" w:eastAsia="HGPｺﾞｼｯｸM" w:hAnsiTheme="minorEastAsia"/>
                                <w:szCs w:val="21"/>
                              </w:rPr>
                            </w:pPr>
                            <w:r w:rsidRPr="00ED42D0">
                              <w:rPr>
                                <w:rFonts w:ascii="HGPｺﾞｼｯｸM" w:eastAsia="HGPｺﾞｼｯｸM" w:hAnsiTheme="minorEastAsia" w:hint="eastAsia"/>
                                <w:szCs w:val="21"/>
                              </w:rPr>
                              <w:t>〒102-0081 東京都千代田区四番町４（上智大学市ヶ谷キャンパス）</w:t>
                            </w:r>
                          </w:p>
                          <w:p w14:paraId="768EC4A6" w14:textId="0603651F" w:rsidR="00ED42D0" w:rsidRPr="00ED42D0" w:rsidRDefault="00955E09" w:rsidP="00ED42D0">
                            <w:pPr>
                              <w:pStyle w:val="af4"/>
                              <w:ind w:leftChars="100" w:left="210" w:firstLineChars="200" w:firstLine="419"/>
                              <w:rPr>
                                <w:rFonts w:ascii="HGPｺﾞｼｯｸM" w:eastAsia="HGPｺﾞｼｯｸM" w:hAnsiTheme="minorEastAsia"/>
                                <w:sz w:val="21"/>
                                <w:szCs w:val="21"/>
                              </w:rPr>
                            </w:pPr>
                            <w:r w:rsidRPr="00ED42D0">
                              <w:rPr>
                                <w:rFonts w:ascii="HGPｺﾞｼｯｸM" w:eastAsia="HGPｺﾞｼｯｸM" w:hAnsiTheme="minorEastAsia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ED42D0" w:rsidRPr="00ED42D0">
                              <w:rPr>
                                <w:rFonts w:ascii="HGPｺﾞｼｯｸM" w:eastAsia="HGPｺﾞｼｯｸM" w:hAnsiTheme="minorEastAsia" w:hint="eastAsia"/>
                                <w:sz w:val="21"/>
                                <w:szCs w:val="21"/>
                              </w:rPr>
                              <w:t xml:space="preserve"> : </w:t>
                            </w:r>
                            <w:r w:rsidRPr="00ED42D0">
                              <w:rPr>
                                <w:rFonts w:ascii="HGPｺﾞｼｯｸM" w:eastAsia="HGPｺﾞｼｯｸM" w:hAnsiTheme="minorEastAsia" w:hint="eastAsia"/>
                                <w:sz w:val="21"/>
                                <w:szCs w:val="21"/>
                              </w:rPr>
                              <w:t>03-3238-4088</w:t>
                            </w:r>
                          </w:p>
                          <w:p w14:paraId="011DC7F4" w14:textId="47D7D0BE" w:rsidR="00955E09" w:rsidRPr="00ED42D0" w:rsidRDefault="00ED42D0" w:rsidP="00ED42D0">
                            <w:pPr>
                              <w:pStyle w:val="af4"/>
                              <w:ind w:leftChars="100" w:left="210" w:firstLineChars="200" w:firstLine="399"/>
                              <w:rPr>
                                <w:rFonts w:ascii="HGPｺﾞｼｯｸM" w:eastAsia="HGPｺﾞｼｯｸM"/>
                                <w:kern w:val="2"/>
                                <w:szCs w:val="21"/>
                              </w:rPr>
                            </w:pPr>
                            <w:r w:rsidRPr="00ED42D0">
                              <w:rPr>
                                <w:rFonts w:ascii="HGPｺﾞｼｯｸM" w:eastAsia="HGPｺﾞｼｯｸM" w:hint="eastAsia"/>
                              </w:rPr>
                              <w:t xml:space="preserve">E-mail : </w:t>
                            </w:r>
                            <w:hyperlink r:id="rId8" w:history="1">
                              <w:r w:rsidR="00955E09" w:rsidRPr="00ED42D0">
                                <w:rPr>
                                  <w:rStyle w:val="af3"/>
                                  <w:rFonts w:ascii="HGPｺﾞｼｯｸM" w:eastAsia="HGPｺﾞｼｯｸM" w:hint="eastAsia"/>
                                </w:rPr>
                                <w:t>sophia.ngews@gmail.com</w:t>
                              </w:r>
                            </w:hyperlink>
                          </w:p>
                          <w:p w14:paraId="16873355" w14:textId="77777777" w:rsidR="00955E09" w:rsidRPr="00955E09" w:rsidRDefault="00955E09" w:rsidP="00ED4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3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65pt;margin-top:3.9pt;width:339.95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" fillcolor="white [3201]" strokeweight="1pt">
                <v:stroke dashstyle="3 1"/>
                <v:textbox>
                  <w:txbxContent>
                    <w:p w14:paraId="24F32823" w14:textId="77777777" w:rsidR="00955E09" w:rsidRPr="00ED42D0" w:rsidRDefault="00955E09" w:rsidP="00ED42D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EastAsia" w:eastAsiaTheme="majorEastAsia" w:hAnsiTheme="majorEastAsia" w:cs="MS-Mincho"/>
                          <w:kern w:val="0"/>
                          <w:sz w:val="22"/>
                          <w:szCs w:val="21"/>
                        </w:rPr>
                      </w:pPr>
                      <w:r w:rsidRPr="00ED42D0">
                        <w:rPr>
                          <w:rFonts w:asciiTheme="majorEastAsia" w:eastAsiaTheme="majorEastAsia" w:hAnsiTheme="majorEastAsia" w:cs="MS-Mincho" w:hint="eastAsia"/>
                          <w:kern w:val="0"/>
                          <w:sz w:val="22"/>
                          <w:szCs w:val="21"/>
                        </w:rPr>
                        <w:t>■問い合わせ先■</w:t>
                      </w:r>
                    </w:p>
                    <w:p w14:paraId="7AAC9352" w14:textId="77777777" w:rsidR="00955E09" w:rsidRPr="00ED42D0" w:rsidRDefault="00955E09" w:rsidP="00ED42D0">
                      <w:pPr>
                        <w:autoSpaceDE w:val="0"/>
                        <w:autoSpaceDN w:val="0"/>
                        <w:adjustRightInd w:val="0"/>
                        <w:spacing w:beforeLines="50" w:before="175"/>
                        <w:ind w:leftChars="100" w:left="210"/>
                        <w:jc w:val="left"/>
                        <w:rPr>
                          <w:rFonts w:ascii="HGPｺﾞｼｯｸM" w:eastAsia="HGPｺﾞｼｯｸM" w:hAnsiTheme="minorEastAsia" w:cs="MS-Mincho" w:hint="eastAsia"/>
                          <w:kern w:val="0"/>
                          <w:szCs w:val="21"/>
                        </w:rPr>
                      </w:pPr>
                      <w:r w:rsidRPr="00ED42D0">
                        <w:rPr>
                          <w:rFonts w:ascii="HGPｺﾞｼｯｸM" w:eastAsia="HGPｺﾞｼｯｸM" w:hAnsiTheme="minorEastAsia" w:cs="MS-Mincho" w:hint="eastAsia"/>
                          <w:kern w:val="0"/>
                          <w:szCs w:val="21"/>
                        </w:rPr>
                        <w:t>「次世代エネルギーワークショップ事務局」</w:t>
                      </w:r>
                    </w:p>
                    <w:p w14:paraId="499CB975" w14:textId="77777777" w:rsidR="00955E09" w:rsidRPr="00ED42D0" w:rsidRDefault="00955E09" w:rsidP="00ED42D0">
                      <w:pPr>
                        <w:autoSpaceDE w:val="0"/>
                        <w:autoSpaceDN w:val="0"/>
                        <w:adjustRightInd w:val="0"/>
                        <w:ind w:leftChars="100" w:left="210"/>
                        <w:jc w:val="left"/>
                        <w:rPr>
                          <w:rFonts w:ascii="HGPｺﾞｼｯｸM" w:eastAsia="HGPｺﾞｼｯｸM" w:hAnsiTheme="minorEastAsia" w:hint="eastAsia"/>
                          <w:szCs w:val="21"/>
                        </w:rPr>
                      </w:pPr>
                      <w:r w:rsidRPr="00ED42D0">
                        <w:rPr>
                          <w:rFonts w:ascii="HGPｺﾞｼｯｸM" w:eastAsia="HGPｺﾞｼｯｸM" w:hAnsiTheme="minorEastAsia" w:hint="eastAsia"/>
                          <w:szCs w:val="21"/>
                        </w:rPr>
                        <w:t>上智大学 地球環境研究所 環境政策対話推進センター</w:t>
                      </w:r>
                    </w:p>
                    <w:p w14:paraId="1C83A355" w14:textId="77777777" w:rsidR="00955E09" w:rsidRPr="00ED42D0" w:rsidRDefault="00955E09" w:rsidP="00ED42D0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PｺﾞｼｯｸM" w:eastAsia="HGPｺﾞｼｯｸM" w:hAnsiTheme="minorEastAsia" w:hint="eastAsia"/>
                          <w:szCs w:val="21"/>
                        </w:rPr>
                      </w:pPr>
                      <w:r w:rsidRPr="00ED42D0">
                        <w:rPr>
                          <w:rFonts w:ascii="HGPｺﾞｼｯｸM" w:eastAsia="HGPｺﾞｼｯｸM" w:hAnsiTheme="minorEastAsia" w:hint="eastAsia"/>
                          <w:szCs w:val="21"/>
                        </w:rPr>
                        <w:t>〒102-0081 東京都千代田区四番町４（上智大学市ヶ谷キャンパス）</w:t>
                      </w:r>
                    </w:p>
                    <w:p w14:paraId="768EC4A6" w14:textId="0603651F" w:rsidR="00ED42D0" w:rsidRPr="00ED42D0" w:rsidRDefault="00955E09" w:rsidP="00ED42D0">
                      <w:pPr>
                        <w:pStyle w:val="af4"/>
                        <w:ind w:leftChars="100" w:left="210" w:firstLineChars="200" w:firstLine="419"/>
                        <w:rPr>
                          <w:rFonts w:ascii="HGPｺﾞｼｯｸM" w:eastAsia="HGPｺﾞｼｯｸM" w:hAnsiTheme="minorEastAsia" w:hint="eastAsia"/>
                          <w:sz w:val="21"/>
                          <w:szCs w:val="21"/>
                        </w:rPr>
                      </w:pPr>
                      <w:r w:rsidRPr="00ED42D0">
                        <w:rPr>
                          <w:rFonts w:ascii="HGPｺﾞｼｯｸM" w:eastAsia="HGPｺﾞｼｯｸM" w:hAnsiTheme="minorEastAsia" w:hint="eastAsia"/>
                          <w:sz w:val="21"/>
                          <w:szCs w:val="21"/>
                        </w:rPr>
                        <w:t>Tel</w:t>
                      </w:r>
                      <w:r w:rsidR="00ED42D0" w:rsidRPr="00ED42D0">
                        <w:rPr>
                          <w:rFonts w:ascii="HGPｺﾞｼｯｸM" w:eastAsia="HGPｺﾞｼｯｸM" w:hAnsiTheme="minorEastAsia" w:hint="eastAsia"/>
                          <w:sz w:val="21"/>
                          <w:szCs w:val="21"/>
                        </w:rPr>
                        <w:t xml:space="preserve"> : </w:t>
                      </w:r>
                      <w:r w:rsidRPr="00ED42D0">
                        <w:rPr>
                          <w:rFonts w:ascii="HGPｺﾞｼｯｸM" w:eastAsia="HGPｺﾞｼｯｸM" w:hAnsiTheme="minorEastAsia" w:hint="eastAsia"/>
                          <w:sz w:val="21"/>
                          <w:szCs w:val="21"/>
                        </w:rPr>
                        <w:t>03-3238-4088</w:t>
                      </w:r>
                    </w:p>
                    <w:p w14:paraId="011DC7F4" w14:textId="47D7D0BE" w:rsidR="00955E09" w:rsidRPr="00ED42D0" w:rsidRDefault="00ED42D0" w:rsidP="00ED42D0">
                      <w:pPr>
                        <w:pStyle w:val="af4"/>
                        <w:ind w:leftChars="100" w:left="210" w:firstLineChars="200" w:firstLine="399"/>
                        <w:rPr>
                          <w:rFonts w:ascii="HGPｺﾞｼｯｸM" w:eastAsia="HGPｺﾞｼｯｸM" w:hint="eastAsia"/>
                          <w:kern w:val="2"/>
                          <w:szCs w:val="21"/>
                        </w:rPr>
                      </w:pPr>
                      <w:r w:rsidRPr="00ED42D0">
                        <w:rPr>
                          <w:rFonts w:ascii="HGPｺﾞｼｯｸM" w:eastAsia="HGPｺﾞｼｯｸM" w:hint="eastAsia"/>
                        </w:rPr>
                        <w:t xml:space="preserve">E-mail : </w:t>
                      </w:r>
                      <w:hyperlink r:id="rId9" w:history="1">
                        <w:r w:rsidR="00955E09" w:rsidRPr="00ED42D0">
                          <w:rPr>
                            <w:rStyle w:val="af3"/>
                            <w:rFonts w:ascii="HGPｺﾞｼｯｸM" w:eastAsia="HGPｺﾞｼｯｸM" w:hint="eastAsia"/>
                          </w:rPr>
                          <w:t>sophia.ngews@gmail.com</w:t>
                        </w:r>
                      </w:hyperlink>
                    </w:p>
                    <w:p w14:paraId="16873355" w14:textId="77777777" w:rsidR="00955E09" w:rsidRPr="00955E09" w:rsidRDefault="00955E09" w:rsidP="00ED4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A33A022" w14:textId="4680EA0C" w:rsidR="00E911E8" w:rsidRPr="0072537B" w:rsidRDefault="00E911E8" w:rsidP="00E911E8">
      <w:pPr>
        <w:pStyle w:val="af4"/>
        <w:rPr>
          <w:rFonts w:asciiTheme="minorEastAsia" w:eastAsiaTheme="minorEastAsia" w:hAnsiTheme="minorEastAsia"/>
          <w:sz w:val="21"/>
          <w:szCs w:val="21"/>
        </w:rPr>
      </w:pPr>
    </w:p>
    <w:p w14:paraId="4645E4E7" w14:textId="77777777" w:rsidR="00B803AC" w:rsidRPr="00B803AC" w:rsidRDefault="00B803AC" w:rsidP="00B803AC">
      <w:pPr>
        <w:rPr>
          <w:rFonts w:asciiTheme="minorEastAsia" w:eastAsiaTheme="minorEastAsia" w:hAnsiTheme="minorEastAsia"/>
          <w:szCs w:val="21"/>
        </w:rPr>
      </w:pPr>
    </w:p>
    <w:sectPr w:rsidR="00B803AC" w:rsidRPr="00B803AC" w:rsidSect="00E5751B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567" w:footer="992" w:gutter="0"/>
      <w:pgNumType w:start="1"/>
      <w:cols w:space="425"/>
      <w:docGrid w:type="linesAndChars" w:linePitch="35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1222" w14:textId="77777777" w:rsidR="00E252C9" w:rsidRDefault="00E252C9">
      <w:r>
        <w:separator/>
      </w:r>
    </w:p>
  </w:endnote>
  <w:endnote w:type="continuationSeparator" w:id="0">
    <w:p w14:paraId="0A42CCF1" w14:textId="77777777" w:rsidR="00E252C9" w:rsidRDefault="00E2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99E6" w14:textId="11DBA80E" w:rsidR="00955C65" w:rsidRPr="00A0026D" w:rsidRDefault="00955C65" w:rsidP="00D05EE1">
    <w:pPr>
      <w:pStyle w:val="a6"/>
      <w:jc w:val="center"/>
      <w:rPr>
        <w:rFonts w:ascii="ＭＳ 明朝" w:hAnsi="ＭＳ 明朝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935A" w14:textId="77777777" w:rsidR="00955C65" w:rsidRPr="00A0026D" w:rsidRDefault="00955C65" w:rsidP="00D05EE1">
    <w:pPr>
      <w:pStyle w:val="a6"/>
      <w:jc w:val="center"/>
      <w:rPr>
        <w:rFonts w:ascii="ＭＳ 明朝" w:hAnsi="ＭＳ 明朝"/>
        <w:sz w:val="20"/>
        <w:szCs w:val="20"/>
      </w:rPr>
    </w:pPr>
    <w:r w:rsidRPr="00A0026D">
      <w:rPr>
        <w:rFonts w:ascii="ＭＳ 明朝" w:hAnsi="ＭＳ 明朝" w:hint="eastAsia"/>
        <w:sz w:val="20"/>
        <w:szCs w:val="20"/>
      </w:rPr>
      <w:t>申[2]_</w:t>
    </w:r>
    <w:r w:rsidRPr="00A0026D">
      <w:rPr>
        <w:rStyle w:val="a8"/>
        <w:rFonts w:ascii="ＭＳ 明朝" w:hAnsi="ＭＳ 明朝"/>
        <w:sz w:val="20"/>
        <w:szCs w:val="20"/>
      </w:rPr>
      <w:fldChar w:fldCharType="begin"/>
    </w:r>
    <w:r w:rsidRPr="00A0026D">
      <w:rPr>
        <w:rStyle w:val="a8"/>
        <w:rFonts w:ascii="ＭＳ 明朝" w:hAnsi="ＭＳ 明朝"/>
        <w:sz w:val="20"/>
        <w:szCs w:val="20"/>
      </w:rPr>
      <w:instrText xml:space="preserve"> PAGE </w:instrText>
    </w:r>
    <w:r w:rsidRPr="00A0026D">
      <w:rPr>
        <w:rStyle w:val="a8"/>
        <w:rFonts w:ascii="ＭＳ 明朝" w:hAnsi="ＭＳ 明朝"/>
        <w:sz w:val="20"/>
        <w:szCs w:val="20"/>
      </w:rPr>
      <w:fldChar w:fldCharType="separate"/>
    </w:r>
    <w:r w:rsidR="008E3B9C">
      <w:rPr>
        <w:rStyle w:val="a8"/>
        <w:rFonts w:ascii="ＭＳ 明朝" w:hAnsi="ＭＳ 明朝"/>
        <w:noProof/>
        <w:sz w:val="20"/>
        <w:szCs w:val="20"/>
      </w:rPr>
      <w:t>6</w:t>
    </w:r>
    <w:r w:rsidRPr="00A0026D">
      <w:rPr>
        <w:rStyle w:val="a8"/>
        <w:rFonts w:ascii="ＭＳ 明朝" w:hAnsi="ＭＳ 明朝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F906" w14:textId="77777777" w:rsidR="00E252C9" w:rsidRDefault="00E252C9">
      <w:r>
        <w:separator/>
      </w:r>
    </w:p>
  </w:footnote>
  <w:footnote w:type="continuationSeparator" w:id="0">
    <w:p w14:paraId="7C918095" w14:textId="77777777" w:rsidR="00E252C9" w:rsidRDefault="00E2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CB6" w14:textId="77777777" w:rsidR="00955C65" w:rsidRDefault="00955C65" w:rsidP="00E27A14">
    <w:pPr>
      <w:pStyle w:val="a4"/>
      <w:wordWrap w:val="0"/>
      <w:jc w:val="right"/>
    </w:pPr>
    <w:r>
      <w:rPr>
        <w:rFonts w:hint="eastAsia"/>
        <w:sz w:val="18"/>
        <w:szCs w:val="18"/>
      </w:rPr>
      <w:t>2012</w:t>
    </w:r>
    <w:r>
      <w:rPr>
        <w:rFonts w:hint="eastAsia"/>
        <w:sz w:val="18"/>
        <w:szCs w:val="18"/>
      </w:rPr>
      <w:t>年度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  <w:lang w:eastAsia="zh-TW"/>
      </w:rPr>
      <w:t>三井物産環境基金</w:t>
    </w:r>
    <w:r>
      <w:rPr>
        <w:rFonts w:hint="eastAsia"/>
        <w:sz w:val="18"/>
        <w:szCs w:val="18"/>
      </w:rPr>
      <w:t xml:space="preserve"> </w:t>
    </w:r>
    <w:r w:rsidRPr="00D05EE1">
      <w:rPr>
        <w:rFonts w:hint="eastAsia"/>
        <w:sz w:val="18"/>
        <w:szCs w:val="18"/>
        <w:lang w:eastAsia="zh-TW"/>
      </w:rPr>
      <w:t>活動助成</w:t>
    </w:r>
    <w:r>
      <w:rPr>
        <w:rFonts w:hint="eastAsia"/>
        <w:sz w:val="18"/>
        <w:szCs w:val="18"/>
      </w:rPr>
      <w:t>・申請書</w:t>
    </w:r>
    <w:r>
      <w:rPr>
        <w:rFonts w:hint="eastAsia"/>
        <w:sz w:val="18"/>
        <w:szCs w:val="18"/>
      </w:rPr>
      <w:t>[</w:t>
    </w:r>
    <w:r>
      <w:rPr>
        <w:rFonts w:hint="eastAsia"/>
        <w:sz w:val="18"/>
        <w:szCs w:val="18"/>
      </w:rPr>
      <w:t>２</w:t>
    </w:r>
    <w:r>
      <w:rPr>
        <w:rFonts w:hint="eastAsia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91E"/>
    <w:multiLevelType w:val="hybridMultilevel"/>
    <w:tmpl w:val="7FFA1EAC"/>
    <w:lvl w:ilvl="0" w:tplc="20C200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37AD8"/>
    <w:multiLevelType w:val="hybridMultilevel"/>
    <w:tmpl w:val="0B426920"/>
    <w:lvl w:ilvl="0" w:tplc="20C200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C66E8"/>
    <w:multiLevelType w:val="hybridMultilevel"/>
    <w:tmpl w:val="DD50E0A8"/>
    <w:lvl w:ilvl="0" w:tplc="59DA80C0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F"/>
    <w:rsid w:val="00004A35"/>
    <w:rsid w:val="00011409"/>
    <w:rsid w:val="00012C58"/>
    <w:rsid w:val="00014142"/>
    <w:rsid w:val="00022126"/>
    <w:rsid w:val="0002550A"/>
    <w:rsid w:val="000267C5"/>
    <w:rsid w:val="00032087"/>
    <w:rsid w:val="00033D12"/>
    <w:rsid w:val="000345BE"/>
    <w:rsid w:val="00044C84"/>
    <w:rsid w:val="000476F1"/>
    <w:rsid w:val="00050B91"/>
    <w:rsid w:val="00051634"/>
    <w:rsid w:val="00052198"/>
    <w:rsid w:val="00055370"/>
    <w:rsid w:val="00056DAD"/>
    <w:rsid w:val="00060377"/>
    <w:rsid w:val="00064C64"/>
    <w:rsid w:val="00070FE2"/>
    <w:rsid w:val="00073A07"/>
    <w:rsid w:val="00073EA3"/>
    <w:rsid w:val="000740CC"/>
    <w:rsid w:val="00081EF0"/>
    <w:rsid w:val="00091A09"/>
    <w:rsid w:val="000A2BBF"/>
    <w:rsid w:val="000A3AE7"/>
    <w:rsid w:val="000B1437"/>
    <w:rsid w:val="000B27CD"/>
    <w:rsid w:val="000C1A3B"/>
    <w:rsid w:val="000C1B92"/>
    <w:rsid w:val="000C4090"/>
    <w:rsid w:val="000C536E"/>
    <w:rsid w:val="000D444E"/>
    <w:rsid w:val="000E1747"/>
    <w:rsid w:val="000E2DD1"/>
    <w:rsid w:val="000F5858"/>
    <w:rsid w:val="000F58C5"/>
    <w:rsid w:val="000F6179"/>
    <w:rsid w:val="000F6EEC"/>
    <w:rsid w:val="00100C40"/>
    <w:rsid w:val="00101BE0"/>
    <w:rsid w:val="00102B8C"/>
    <w:rsid w:val="001061A2"/>
    <w:rsid w:val="001070C4"/>
    <w:rsid w:val="0011050D"/>
    <w:rsid w:val="00122C07"/>
    <w:rsid w:val="001232CD"/>
    <w:rsid w:val="001234CD"/>
    <w:rsid w:val="0012356E"/>
    <w:rsid w:val="00127694"/>
    <w:rsid w:val="00130365"/>
    <w:rsid w:val="00135B17"/>
    <w:rsid w:val="001363D2"/>
    <w:rsid w:val="001370D5"/>
    <w:rsid w:val="00137115"/>
    <w:rsid w:val="00150AD9"/>
    <w:rsid w:val="00154119"/>
    <w:rsid w:val="001570B4"/>
    <w:rsid w:val="001610E1"/>
    <w:rsid w:val="00161F31"/>
    <w:rsid w:val="00163574"/>
    <w:rsid w:val="00163F9C"/>
    <w:rsid w:val="00164620"/>
    <w:rsid w:val="0016677C"/>
    <w:rsid w:val="00167235"/>
    <w:rsid w:val="00167F8E"/>
    <w:rsid w:val="001759C2"/>
    <w:rsid w:val="00175C1C"/>
    <w:rsid w:val="001770D5"/>
    <w:rsid w:val="00181753"/>
    <w:rsid w:val="00187C51"/>
    <w:rsid w:val="0019083F"/>
    <w:rsid w:val="00190DD6"/>
    <w:rsid w:val="00191BF1"/>
    <w:rsid w:val="001A17EF"/>
    <w:rsid w:val="001A1C9D"/>
    <w:rsid w:val="001B030B"/>
    <w:rsid w:val="001B059A"/>
    <w:rsid w:val="001B11E2"/>
    <w:rsid w:val="001B2C20"/>
    <w:rsid w:val="001C154D"/>
    <w:rsid w:val="001C63E6"/>
    <w:rsid w:val="001D06DC"/>
    <w:rsid w:val="001D2D16"/>
    <w:rsid w:val="001D6609"/>
    <w:rsid w:val="001E3232"/>
    <w:rsid w:val="001E3385"/>
    <w:rsid w:val="001F2A2F"/>
    <w:rsid w:val="001F7BCA"/>
    <w:rsid w:val="00202204"/>
    <w:rsid w:val="00207250"/>
    <w:rsid w:val="00213AC0"/>
    <w:rsid w:val="00216785"/>
    <w:rsid w:val="002235C8"/>
    <w:rsid w:val="00227C6F"/>
    <w:rsid w:val="0023577D"/>
    <w:rsid w:val="00236F5D"/>
    <w:rsid w:val="002419BA"/>
    <w:rsid w:val="0024201D"/>
    <w:rsid w:val="002428CA"/>
    <w:rsid w:val="00244EBB"/>
    <w:rsid w:val="002504B1"/>
    <w:rsid w:val="0025082A"/>
    <w:rsid w:val="002527CC"/>
    <w:rsid w:val="00254F97"/>
    <w:rsid w:val="0025652E"/>
    <w:rsid w:val="00261A5B"/>
    <w:rsid w:val="002639A3"/>
    <w:rsid w:val="00265617"/>
    <w:rsid w:val="00275452"/>
    <w:rsid w:val="0028188A"/>
    <w:rsid w:val="00291FCD"/>
    <w:rsid w:val="00293DDE"/>
    <w:rsid w:val="00297BD2"/>
    <w:rsid w:val="002A6268"/>
    <w:rsid w:val="002A64CE"/>
    <w:rsid w:val="002A65FB"/>
    <w:rsid w:val="002C23BB"/>
    <w:rsid w:val="002C3837"/>
    <w:rsid w:val="002C3B81"/>
    <w:rsid w:val="002D2DDE"/>
    <w:rsid w:val="002D499F"/>
    <w:rsid w:val="002E08F4"/>
    <w:rsid w:val="002E14BC"/>
    <w:rsid w:val="002E2AEA"/>
    <w:rsid w:val="002E53B7"/>
    <w:rsid w:val="002E72D7"/>
    <w:rsid w:val="002F0071"/>
    <w:rsid w:val="002F7D84"/>
    <w:rsid w:val="00300012"/>
    <w:rsid w:val="00303695"/>
    <w:rsid w:val="00312DAF"/>
    <w:rsid w:val="003207DE"/>
    <w:rsid w:val="00320C6C"/>
    <w:rsid w:val="00323C98"/>
    <w:rsid w:val="00330937"/>
    <w:rsid w:val="00337231"/>
    <w:rsid w:val="003454F2"/>
    <w:rsid w:val="0034651D"/>
    <w:rsid w:val="00346AEF"/>
    <w:rsid w:val="00352D47"/>
    <w:rsid w:val="00355678"/>
    <w:rsid w:val="00356EE7"/>
    <w:rsid w:val="00360741"/>
    <w:rsid w:val="00361426"/>
    <w:rsid w:val="00367521"/>
    <w:rsid w:val="003675AB"/>
    <w:rsid w:val="0037553C"/>
    <w:rsid w:val="003818D2"/>
    <w:rsid w:val="0038403C"/>
    <w:rsid w:val="003B4C78"/>
    <w:rsid w:val="003B63E0"/>
    <w:rsid w:val="003B7550"/>
    <w:rsid w:val="003C02B7"/>
    <w:rsid w:val="003C56DD"/>
    <w:rsid w:val="003C5B29"/>
    <w:rsid w:val="003C6DEC"/>
    <w:rsid w:val="003C7188"/>
    <w:rsid w:val="003D2F73"/>
    <w:rsid w:val="003D41C1"/>
    <w:rsid w:val="003D52AF"/>
    <w:rsid w:val="003D7858"/>
    <w:rsid w:val="003D78E9"/>
    <w:rsid w:val="003E1E67"/>
    <w:rsid w:val="003E2C38"/>
    <w:rsid w:val="003E3270"/>
    <w:rsid w:val="003E4701"/>
    <w:rsid w:val="003E6605"/>
    <w:rsid w:val="003F1D20"/>
    <w:rsid w:val="003F29B5"/>
    <w:rsid w:val="003F5F69"/>
    <w:rsid w:val="003F7E51"/>
    <w:rsid w:val="00416CCC"/>
    <w:rsid w:val="00417D07"/>
    <w:rsid w:val="0042234C"/>
    <w:rsid w:val="0042338D"/>
    <w:rsid w:val="00424215"/>
    <w:rsid w:val="0042583F"/>
    <w:rsid w:val="0042649E"/>
    <w:rsid w:val="00427671"/>
    <w:rsid w:val="00437955"/>
    <w:rsid w:val="0044195C"/>
    <w:rsid w:val="00443141"/>
    <w:rsid w:val="004431E1"/>
    <w:rsid w:val="00443595"/>
    <w:rsid w:val="00447932"/>
    <w:rsid w:val="004631AC"/>
    <w:rsid w:val="00463694"/>
    <w:rsid w:val="00464835"/>
    <w:rsid w:val="00465F4F"/>
    <w:rsid w:val="00482A94"/>
    <w:rsid w:val="00482F91"/>
    <w:rsid w:val="00483585"/>
    <w:rsid w:val="0048375F"/>
    <w:rsid w:val="00485204"/>
    <w:rsid w:val="004878FE"/>
    <w:rsid w:val="00494269"/>
    <w:rsid w:val="004963B1"/>
    <w:rsid w:val="004970E1"/>
    <w:rsid w:val="004971BD"/>
    <w:rsid w:val="004A1781"/>
    <w:rsid w:val="004A1B92"/>
    <w:rsid w:val="004A445D"/>
    <w:rsid w:val="004A4D19"/>
    <w:rsid w:val="004B17E1"/>
    <w:rsid w:val="004B5F1C"/>
    <w:rsid w:val="004B61E1"/>
    <w:rsid w:val="004C683E"/>
    <w:rsid w:val="004C76D7"/>
    <w:rsid w:val="004D6591"/>
    <w:rsid w:val="004E6007"/>
    <w:rsid w:val="004F0ABB"/>
    <w:rsid w:val="004F48AE"/>
    <w:rsid w:val="00500040"/>
    <w:rsid w:val="00504657"/>
    <w:rsid w:val="00504EC7"/>
    <w:rsid w:val="005076F5"/>
    <w:rsid w:val="0051116A"/>
    <w:rsid w:val="00516F11"/>
    <w:rsid w:val="00520CA9"/>
    <w:rsid w:val="005240E2"/>
    <w:rsid w:val="0052447D"/>
    <w:rsid w:val="00524815"/>
    <w:rsid w:val="005316B5"/>
    <w:rsid w:val="00533C15"/>
    <w:rsid w:val="005342FF"/>
    <w:rsid w:val="00536E4E"/>
    <w:rsid w:val="0054280C"/>
    <w:rsid w:val="00555A30"/>
    <w:rsid w:val="00562375"/>
    <w:rsid w:val="00563FDD"/>
    <w:rsid w:val="0056680E"/>
    <w:rsid w:val="00571788"/>
    <w:rsid w:val="00575007"/>
    <w:rsid w:val="005804D5"/>
    <w:rsid w:val="00583830"/>
    <w:rsid w:val="0058410F"/>
    <w:rsid w:val="00584891"/>
    <w:rsid w:val="005877E5"/>
    <w:rsid w:val="00594BB2"/>
    <w:rsid w:val="00595FC4"/>
    <w:rsid w:val="005A4737"/>
    <w:rsid w:val="005A6612"/>
    <w:rsid w:val="005B2483"/>
    <w:rsid w:val="005B2982"/>
    <w:rsid w:val="005B4AFB"/>
    <w:rsid w:val="005B5956"/>
    <w:rsid w:val="005B67D8"/>
    <w:rsid w:val="005C0E5F"/>
    <w:rsid w:val="005C25E0"/>
    <w:rsid w:val="005C5701"/>
    <w:rsid w:val="005D36B7"/>
    <w:rsid w:val="005E0536"/>
    <w:rsid w:val="005F0565"/>
    <w:rsid w:val="005F66AE"/>
    <w:rsid w:val="005F7CC8"/>
    <w:rsid w:val="00600AEC"/>
    <w:rsid w:val="00601DF5"/>
    <w:rsid w:val="00612688"/>
    <w:rsid w:val="0061560D"/>
    <w:rsid w:val="0061646A"/>
    <w:rsid w:val="00625C8D"/>
    <w:rsid w:val="00627C1E"/>
    <w:rsid w:val="006327A0"/>
    <w:rsid w:val="00643A25"/>
    <w:rsid w:val="00647294"/>
    <w:rsid w:val="0065261F"/>
    <w:rsid w:val="00654BBD"/>
    <w:rsid w:val="00655D8E"/>
    <w:rsid w:val="00656084"/>
    <w:rsid w:val="00660297"/>
    <w:rsid w:val="00662B82"/>
    <w:rsid w:val="0066358B"/>
    <w:rsid w:val="00674E50"/>
    <w:rsid w:val="006815E3"/>
    <w:rsid w:val="00681ADA"/>
    <w:rsid w:val="006830FF"/>
    <w:rsid w:val="00685E75"/>
    <w:rsid w:val="00690560"/>
    <w:rsid w:val="006918C7"/>
    <w:rsid w:val="00693331"/>
    <w:rsid w:val="006944C7"/>
    <w:rsid w:val="006A0542"/>
    <w:rsid w:val="006A0D89"/>
    <w:rsid w:val="006A1DDB"/>
    <w:rsid w:val="006A25DD"/>
    <w:rsid w:val="006A42FB"/>
    <w:rsid w:val="006A782F"/>
    <w:rsid w:val="006A7D15"/>
    <w:rsid w:val="006B27AB"/>
    <w:rsid w:val="006B65E0"/>
    <w:rsid w:val="006C3D12"/>
    <w:rsid w:val="006C3D77"/>
    <w:rsid w:val="006D29E4"/>
    <w:rsid w:val="006D368D"/>
    <w:rsid w:val="006E4264"/>
    <w:rsid w:val="006F0EFA"/>
    <w:rsid w:val="006F0FBE"/>
    <w:rsid w:val="006F4B0C"/>
    <w:rsid w:val="006F50EB"/>
    <w:rsid w:val="006F6C4D"/>
    <w:rsid w:val="00702655"/>
    <w:rsid w:val="00710171"/>
    <w:rsid w:val="00712C7A"/>
    <w:rsid w:val="00715351"/>
    <w:rsid w:val="00716506"/>
    <w:rsid w:val="0072064B"/>
    <w:rsid w:val="0072537B"/>
    <w:rsid w:val="007306BA"/>
    <w:rsid w:val="00731A85"/>
    <w:rsid w:val="00733A6C"/>
    <w:rsid w:val="0073557A"/>
    <w:rsid w:val="00736350"/>
    <w:rsid w:val="007414A6"/>
    <w:rsid w:val="00741707"/>
    <w:rsid w:val="00743F1C"/>
    <w:rsid w:val="00744BE2"/>
    <w:rsid w:val="00747B0D"/>
    <w:rsid w:val="00751AF5"/>
    <w:rsid w:val="00753497"/>
    <w:rsid w:val="00755A6C"/>
    <w:rsid w:val="00762404"/>
    <w:rsid w:val="007624FF"/>
    <w:rsid w:val="007804BD"/>
    <w:rsid w:val="007809E3"/>
    <w:rsid w:val="00787091"/>
    <w:rsid w:val="00787489"/>
    <w:rsid w:val="007925B6"/>
    <w:rsid w:val="00792C4B"/>
    <w:rsid w:val="00793DD8"/>
    <w:rsid w:val="00794C15"/>
    <w:rsid w:val="007964A3"/>
    <w:rsid w:val="0079742A"/>
    <w:rsid w:val="007A02CE"/>
    <w:rsid w:val="007A6A46"/>
    <w:rsid w:val="007A7767"/>
    <w:rsid w:val="007B05EC"/>
    <w:rsid w:val="007B4E58"/>
    <w:rsid w:val="007B4EE9"/>
    <w:rsid w:val="007B5770"/>
    <w:rsid w:val="007B5F78"/>
    <w:rsid w:val="007B68CF"/>
    <w:rsid w:val="007C235D"/>
    <w:rsid w:val="007C2FDE"/>
    <w:rsid w:val="007C7431"/>
    <w:rsid w:val="007D5AAA"/>
    <w:rsid w:val="007D6D6E"/>
    <w:rsid w:val="007E0FC3"/>
    <w:rsid w:val="007E5EDD"/>
    <w:rsid w:val="007E6A9B"/>
    <w:rsid w:val="007F2392"/>
    <w:rsid w:val="007F41D0"/>
    <w:rsid w:val="00800AF5"/>
    <w:rsid w:val="00802466"/>
    <w:rsid w:val="008030B2"/>
    <w:rsid w:val="00803B3E"/>
    <w:rsid w:val="008072AD"/>
    <w:rsid w:val="00807810"/>
    <w:rsid w:val="00807BE0"/>
    <w:rsid w:val="00815371"/>
    <w:rsid w:val="00815694"/>
    <w:rsid w:val="00815F6B"/>
    <w:rsid w:val="00825086"/>
    <w:rsid w:val="00833CB8"/>
    <w:rsid w:val="00834667"/>
    <w:rsid w:val="00835A53"/>
    <w:rsid w:val="00836114"/>
    <w:rsid w:val="0084295E"/>
    <w:rsid w:val="00845759"/>
    <w:rsid w:val="00851561"/>
    <w:rsid w:val="00855286"/>
    <w:rsid w:val="008610C6"/>
    <w:rsid w:val="00866E57"/>
    <w:rsid w:val="00867470"/>
    <w:rsid w:val="00877CE0"/>
    <w:rsid w:val="00877F2F"/>
    <w:rsid w:val="0088210F"/>
    <w:rsid w:val="00882673"/>
    <w:rsid w:val="008872FE"/>
    <w:rsid w:val="00891B1D"/>
    <w:rsid w:val="0089267E"/>
    <w:rsid w:val="00892BE2"/>
    <w:rsid w:val="00894CF7"/>
    <w:rsid w:val="008950DB"/>
    <w:rsid w:val="00896FBB"/>
    <w:rsid w:val="008A12E2"/>
    <w:rsid w:val="008A136B"/>
    <w:rsid w:val="008A27FC"/>
    <w:rsid w:val="008A3407"/>
    <w:rsid w:val="008A46AA"/>
    <w:rsid w:val="008B09B8"/>
    <w:rsid w:val="008B0D05"/>
    <w:rsid w:val="008B272D"/>
    <w:rsid w:val="008B5DD6"/>
    <w:rsid w:val="008C0191"/>
    <w:rsid w:val="008C5290"/>
    <w:rsid w:val="008C76E8"/>
    <w:rsid w:val="008D3903"/>
    <w:rsid w:val="008D4210"/>
    <w:rsid w:val="008D7896"/>
    <w:rsid w:val="008E3B9C"/>
    <w:rsid w:val="008E576A"/>
    <w:rsid w:val="008E577E"/>
    <w:rsid w:val="008F1ED4"/>
    <w:rsid w:val="008F7AAC"/>
    <w:rsid w:val="00907DCC"/>
    <w:rsid w:val="00910F2C"/>
    <w:rsid w:val="009110CD"/>
    <w:rsid w:val="00913247"/>
    <w:rsid w:val="00913627"/>
    <w:rsid w:val="009167B8"/>
    <w:rsid w:val="009178AB"/>
    <w:rsid w:val="009276C8"/>
    <w:rsid w:val="00930A04"/>
    <w:rsid w:val="00934BEE"/>
    <w:rsid w:val="00945DB2"/>
    <w:rsid w:val="00952449"/>
    <w:rsid w:val="00953447"/>
    <w:rsid w:val="00955176"/>
    <w:rsid w:val="00955C65"/>
    <w:rsid w:val="00955E09"/>
    <w:rsid w:val="00956165"/>
    <w:rsid w:val="00962553"/>
    <w:rsid w:val="009635FC"/>
    <w:rsid w:val="009641FC"/>
    <w:rsid w:val="00965E81"/>
    <w:rsid w:val="00975255"/>
    <w:rsid w:val="0098009B"/>
    <w:rsid w:val="0098023E"/>
    <w:rsid w:val="00986E2F"/>
    <w:rsid w:val="00987C6A"/>
    <w:rsid w:val="009930B4"/>
    <w:rsid w:val="009A05C9"/>
    <w:rsid w:val="009A0A37"/>
    <w:rsid w:val="009A58B5"/>
    <w:rsid w:val="009A6CCD"/>
    <w:rsid w:val="009B0B5D"/>
    <w:rsid w:val="009B3FEC"/>
    <w:rsid w:val="009B69A7"/>
    <w:rsid w:val="009C0144"/>
    <w:rsid w:val="009C53F6"/>
    <w:rsid w:val="009C6E32"/>
    <w:rsid w:val="009E74DF"/>
    <w:rsid w:val="00A0026D"/>
    <w:rsid w:val="00A01676"/>
    <w:rsid w:val="00A07E9E"/>
    <w:rsid w:val="00A108E3"/>
    <w:rsid w:val="00A10FCB"/>
    <w:rsid w:val="00A13380"/>
    <w:rsid w:val="00A2038F"/>
    <w:rsid w:val="00A22C23"/>
    <w:rsid w:val="00A24A8D"/>
    <w:rsid w:val="00A366F9"/>
    <w:rsid w:val="00A37EF4"/>
    <w:rsid w:val="00A408CA"/>
    <w:rsid w:val="00A41FB1"/>
    <w:rsid w:val="00A42474"/>
    <w:rsid w:val="00A4697A"/>
    <w:rsid w:val="00A505B0"/>
    <w:rsid w:val="00A53694"/>
    <w:rsid w:val="00A5394A"/>
    <w:rsid w:val="00A576F9"/>
    <w:rsid w:val="00A6385C"/>
    <w:rsid w:val="00A67024"/>
    <w:rsid w:val="00A71080"/>
    <w:rsid w:val="00A71E33"/>
    <w:rsid w:val="00A7223C"/>
    <w:rsid w:val="00A72567"/>
    <w:rsid w:val="00A73362"/>
    <w:rsid w:val="00A73CE3"/>
    <w:rsid w:val="00A770A6"/>
    <w:rsid w:val="00A8034A"/>
    <w:rsid w:val="00A83D1E"/>
    <w:rsid w:val="00A8655F"/>
    <w:rsid w:val="00A87887"/>
    <w:rsid w:val="00A90156"/>
    <w:rsid w:val="00A90165"/>
    <w:rsid w:val="00A947A1"/>
    <w:rsid w:val="00A94A96"/>
    <w:rsid w:val="00AA1777"/>
    <w:rsid w:val="00AA328D"/>
    <w:rsid w:val="00AA5DD4"/>
    <w:rsid w:val="00AB4F4A"/>
    <w:rsid w:val="00AC4FC0"/>
    <w:rsid w:val="00AC580F"/>
    <w:rsid w:val="00AC6347"/>
    <w:rsid w:val="00AC6415"/>
    <w:rsid w:val="00AD3156"/>
    <w:rsid w:val="00AD3318"/>
    <w:rsid w:val="00AD6F67"/>
    <w:rsid w:val="00AD7B39"/>
    <w:rsid w:val="00AE0391"/>
    <w:rsid w:val="00AE1060"/>
    <w:rsid w:val="00AE176A"/>
    <w:rsid w:val="00AE56B4"/>
    <w:rsid w:val="00AF2FD1"/>
    <w:rsid w:val="00AF4AA3"/>
    <w:rsid w:val="00AF4DEB"/>
    <w:rsid w:val="00AF5799"/>
    <w:rsid w:val="00AF5D3B"/>
    <w:rsid w:val="00AF7592"/>
    <w:rsid w:val="00B03822"/>
    <w:rsid w:val="00B03F25"/>
    <w:rsid w:val="00B14661"/>
    <w:rsid w:val="00B151A3"/>
    <w:rsid w:val="00B176B9"/>
    <w:rsid w:val="00B20E14"/>
    <w:rsid w:val="00B3039A"/>
    <w:rsid w:val="00B36CAD"/>
    <w:rsid w:val="00B37693"/>
    <w:rsid w:val="00B43B45"/>
    <w:rsid w:val="00B44E84"/>
    <w:rsid w:val="00B450BE"/>
    <w:rsid w:val="00B4736E"/>
    <w:rsid w:val="00B509E2"/>
    <w:rsid w:val="00B5570F"/>
    <w:rsid w:val="00B60483"/>
    <w:rsid w:val="00B66ADB"/>
    <w:rsid w:val="00B70303"/>
    <w:rsid w:val="00B70A87"/>
    <w:rsid w:val="00B70CF0"/>
    <w:rsid w:val="00B7152B"/>
    <w:rsid w:val="00B7248A"/>
    <w:rsid w:val="00B74970"/>
    <w:rsid w:val="00B7702E"/>
    <w:rsid w:val="00B7751D"/>
    <w:rsid w:val="00B803AC"/>
    <w:rsid w:val="00B81CF7"/>
    <w:rsid w:val="00B81EC0"/>
    <w:rsid w:val="00B94F1B"/>
    <w:rsid w:val="00B96275"/>
    <w:rsid w:val="00B976C3"/>
    <w:rsid w:val="00BA1ADC"/>
    <w:rsid w:val="00BA34DF"/>
    <w:rsid w:val="00BA4F31"/>
    <w:rsid w:val="00BA726B"/>
    <w:rsid w:val="00BA7373"/>
    <w:rsid w:val="00BB21BF"/>
    <w:rsid w:val="00BB3153"/>
    <w:rsid w:val="00BB3178"/>
    <w:rsid w:val="00BC1016"/>
    <w:rsid w:val="00BC7A62"/>
    <w:rsid w:val="00BD51CD"/>
    <w:rsid w:val="00BD582E"/>
    <w:rsid w:val="00BE028A"/>
    <w:rsid w:val="00BE1914"/>
    <w:rsid w:val="00BE30B3"/>
    <w:rsid w:val="00BF0364"/>
    <w:rsid w:val="00BF1310"/>
    <w:rsid w:val="00BF4F84"/>
    <w:rsid w:val="00BF5A91"/>
    <w:rsid w:val="00BF6B5A"/>
    <w:rsid w:val="00C00695"/>
    <w:rsid w:val="00C00D38"/>
    <w:rsid w:val="00C02153"/>
    <w:rsid w:val="00C02836"/>
    <w:rsid w:val="00C0336D"/>
    <w:rsid w:val="00C05E11"/>
    <w:rsid w:val="00C07694"/>
    <w:rsid w:val="00C10A8E"/>
    <w:rsid w:val="00C175D1"/>
    <w:rsid w:val="00C208A6"/>
    <w:rsid w:val="00C222B7"/>
    <w:rsid w:val="00C22D4C"/>
    <w:rsid w:val="00C274D5"/>
    <w:rsid w:val="00C3064F"/>
    <w:rsid w:val="00C46B0C"/>
    <w:rsid w:val="00C508A7"/>
    <w:rsid w:val="00C5526F"/>
    <w:rsid w:val="00C632AB"/>
    <w:rsid w:val="00C63930"/>
    <w:rsid w:val="00C6628A"/>
    <w:rsid w:val="00C7312A"/>
    <w:rsid w:val="00C8153A"/>
    <w:rsid w:val="00C8206B"/>
    <w:rsid w:val="00C83420"/>
    <w:rsid w:val="00C9055A"/>
    <w:rsid w:val="00C91ED2"/>
    <w:rsid w:val="00C941CA"/>
    <w:rsid w:val="00C950AA"/>
    <w:rsid w:val="00C96161"/>
    <w:rsid w:val="00C973E4"/>
    <w:rsid w:val="00C97D16"/>
    <w:rsid w:val="00CA162B"/>
    <w:rsid w:val="00CA63CE"/>
    <w:rsid w:val="00CA6D8A"/>
    <w:rsid w:val="00CB70A3"/>
    <w:rsid w:val="00CB77F0"/>
    <w:rsid w:val="00CB7C56"/>
    <w:rsid w:val="00CB7CF5"/>
    <w:rsid w:val="00CC7C51"/>
    <w:rsid w:val="00CD6CA1"/>
    <w:rsid w:val="00CD7D14"/>
    <w:rsid w:val="00CE2D06"/>
    <w:rsid w:val="00CE3BB4"/>
    <w:rsid w:val="00CE5641"/>
    <w:rsid w:val="00CE5957"/>
    <w:rsid w:val="00CF0F5D"/>
    <w:rsid w:val="00CF16F3"/>
    <w:rsid w:val="00CF1CAB"/>
    <w:rsid w:val="00CF3EA7"/>
    <w:rsid w:val="00D01008"/>
    <w:rsid w:val="00D016A3"/>
    <w:rsid w:val="00D02E18"/>
    <w:rsid w:val="00D04730"/>
    <w:rsid w:val="00D05EE1"/>
    <w:rsid w:val="00D06472"/>
    <w:rsid w:val="00D06A56"/>
    <w:rsid w:val="00D06A70"/>
    <w:rsid w:val="00D20C7E"/>
    <w:rsid w:val="00D21E58"/>
    <w:rsid w:val="00D227BE"/>
    <w:rsid w:val="00D42BDA"/>
    <w:rsid w:val="00D51C5C"/>
    <w:rsid w:val="00D51FC5"/>
    <w:rsid w:val="00D52253"/>
    <w:rsid w:val="00D53823"/>
    <w:rsid w:val="00D5542C"/>
    <w:rsid w:val="00D562D9"/>
    <w:rsid w:val="00D56DEE"/>
    <w:rsid w:val="00D57DCF"/>
    <w:rsid w:val="00D604A3"/>
    <w:rsid w:val="00D62D70"/>
    <w:rsid w:val="00D63445"/>
    <w:rsid w:val="00D65723"/>
    <w:rsid w:val="00D65D31"/>
    <w:rsid w:val="00D71156"/>
    <w:rsid w:val="00D722DA"/>
    <w:rsid w:val="00D846A7"/>
    <w:rsid w:val="00D8573D"/>
    <w:rsid w:val="00D859D5"/>
    <w:rsid w:val="00D86595"/>
    <w:rsid w:val="00D91F2A"/>
    <w:rsid w:val="00D94D65"/>
    <w:rsid w:val="00DA08FE"/>
    <w:rsid w:val="00DA16D9"/>
    <w:rsid w:val="00DA3BD2"/>
    <w:rsid w:val="00DA569D"/>
    <w:rsid w:val="00DA6220"/>
    <w:rsid w:val="00DB5703"/>
    <w:rsid w:val="00DB6C4D"/>
    <w:rsid w:val="00DB6DA4"/>
    <w:rsid w:val="00DD0304"/>
    <w:rsid w:val="00DD1911"/>
    <w:rsid w:val="00DD2B68"/>
    <w:rsid w:val="00DD4368"/>
    <w:rsid w:val="00DD58A3"/>
    <w:rsid w:val="00DE1DCE"/>
    <w:rsid w:val="00DE4B9E"/>
    <w:rsid w:val="00DE7FBF"/>
    <w:rsid w:val="00DF007C"/>
    <w:rsid w:val="00DF1040"/>
    <w:rsid w:val="00DF2677"/>
    <w:rsid w:val="00DF4264"/>
    <w:rsid w:val="00DF613A"/>
    <w:rsid w:val="00E016DD"/>
    <w:rsid w:val="00E10591"/>
    <w:rsid w:val="00E14828"/>
    <w:rsid w:val="00E14EC5"/>
    <w:rsid w:val="00E22E5C"/>
    <w:rsid w:val="00E25153"/>
    <w:rsid w:val="00E252C9"/>
    <w:rsid w:val="00E27A14"/>
    <w:rsid w:val="00E339CE"/>
    <w:rsid w:val="00E36188"/>
    <w:rsid w:val="00E36928"/>
    <w:rsid w:val="00E434DB"/>
    <w:rsid w:val="00E4572D"/>
    <w:rsid w:val="00E45742"/>
    <w:rsid w:val="00E5256E"/>
    <w:rsid w:val="00E56281"/>
    <w:rsid w:val="00E571A5"/>
    <w:rsid w:val="00E5751B"/>
    <w:rsid w:val="00E57EEF"/>
    <w:rsid w:val="00E62022"/>
    <w:rsid w:val="00E66967"/>
    <w:rsid w:val="00E716FE"/>
    <w:rsid w:val="00E72AAF"/>
    <w:rsid w:val="00E748B8"/>
    <w:rsid w:val="00E76A13"/>
    <w:rsid w:val="00E856ED"/>
    <w:rsid w:val="00E911E8"/>
    <w:rsid w:val="00E9199A"/>
    <w:rsid w:val="00E9769E"/>
    <w:rsid w:val="00EA0D51"/>
    <w:rsid w:val="00EA38BE"/>
    <w:rsid w:val="00EA4B5A"/>
    <w:rsid w:val="00EA6156"/>
    <w:rsid w:val="00EB04B6"/>
    <w:rsid w:val="00EB07A0"/>
    <w:rsid w:val="00EB0D8F"/>
    <w:rsid w:val="00EB4472"/>
    <w:rsid w:val="00EB4DEB"/>
    <w:rsid w:val="00EB54A2"/>
    <w:rsid w:val="00EB67BD"/>
    <w:rsid w:val="00EC196A"/>
    <w:rsid w:val="00EC24FE"/>
    <w:rsid w:val="00ED42D0"/>
    <w:rsid w:val="00ED6023"/>
    <w:rsid w:val="00ED6CF5"/>
    <w:rsid w:val="00ED7A0A"/>
    <w:rsid w:val="00EE439B"/>
    <w:rsid w:val="00EE5391"/>
    <w:rsid w:val="00EE69F7"/>
    <w:rsid w:val="00EF303C"/>
    <w:rsid w:val="00F00C1E"/>
    <w:rsid w:val="00F00FEA"/>
    <w:rsid w:val="00F0138F"/>
    <w:rsid w:val="00F0147A"/>
    <w:rsid w:val="00F01608"/>
    <w:rsid w:val="00F0207B"/>
    <w:rsid w:val="00F04B8A"/>
    <w:rsid w:val="00F04F66"/>
    <w:rsid w:val="00F077BF"/>
    <w:rsid w:val="00F141E8"/>
    <w:rsid w:val="00F16B64"/>
    <w:rsid w:val="00F171CC"/>
    <w:rsid w:val="00F17537"/>
    <w:rsid w:val="00F21D2D"/>
    <w:rsid w:val="00F3269E"/>
    <w:rsid w:val="00F34D50"/>
    <w:rsid w:val="00F3710E"/>
    <w:rsid w:val="00F417FD"/>
    <w:rsid w:val="00F44969"/>
    <w:rsid w:val="00F463D8"/>
    <w:rsid w:val="00F70D36"/>
    <w:rsid w:val="00F752CC"/>
    <w:rsid w:val="00F75EA6"/>
    <w:rsid w:val="00F80537"/>
    <w:rsid w:val="00F97334"/>
    <w:rsid w:val="00FA1656"/>
    <w:rsid w:val="00FA2284"/>
    <w:rsid w:val="00FA3149"/>
    <w:rsid w:val="00FA51E9"/>
    <w:rsid w:val="00FA6236"/>
    <w:rsid w:val="00FA6342"/>
    <w:rsid w:val="00FA7F5D"/>
    <w:rsid w:val="00FB1835"/>
    <w:rsid w:val="00FB450C"/>
    <w:rsid w:val="00FC3E15"/>
    <w:rsid w:val="00FC49D4"/>
    <w:rsid w:val="00FD188B"/>
    <w:rsid w:val="00FD3696"/>
    <w:rsid w:val="00FD548F"/>
    <w:rsid w:val="00FE1A17"/>
    <w:rsid w:val="00FE507F"/>
    <w:rsid w:val="00FE5FFD"/>
    <w:rsid w:val="00FF192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17181"/>
  <w15:chartTrackingRefBased/>
  <w15:docId w15:val="{99BD545F-8776-4144-B7C5-7B1DBFC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annotation reference"/>
    <w:semiHidden/>
    <w:rsid w:val="00D846A7"/>
    <w:rPr>
      <w:sz w:val="18"/>
      <w:szCs w:val="18"/>
    </w:rPr>
  </w:style>
  <w:style w:type="paragraph" w:styleId="aa">
    <w:name w:val="annotation text"/>
    <w:basedOn w:val="a"/>
    <w:semiHidden/>
    <w:rsid w:val="00D846A7"/>
    <w:pPr>
      <w:jc w:val="left"/>
    </w:pPr>
  </w:style>
  <w:style w:type="paragraph" w:styleId="ab">
    <w:name w:val="annotation subject"/>
    <w:basedOn w:val="aa"/>
    <w:next w:val="aa"/>
    <w:semiHidden/>
    <w:rsid w:val="00D846A7"/>
    <w:rPr>
      <w:b/>
      <w:bCs/>
    </w:rPr>
  </w:style>
  <w:style w:type="table" w:styleId="ac">
    <w:name w:val="Table Grid"/>
    <w:basedOn w:val="a1"/>
    <w:rsid w:val="00C639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qFormat/>
    <w:rsid w:val="00352D47"/>
    <w:rPr>
      <w:b/>
      <w:bCs/>
      <w:szCs w:val="21"/>
    </w:rPr>
  </w:style>
  <w:style w:type="paragraph" w:styleId="ae">
    <w:name w:val="Revision"/>
    <w:hidden/>
    <w:uiPriority w:val="99"/>
    <w:semiHidden/>
    <w:rsid w:val="00F97334"/>
    <w:rPr>
      <w:kern w:val="2"/>
      <w:sz w:val="21"/>
      <w:szCs w:val="24"/>
    </w:rPr>
  </w:style>
  <w:style w:type="paragraph" w:styleId="af">
    <w:name w:val="footnote text"/>
    <w:basedOn w:val="a"/>
    <w:link w:val="af0"/>
    <w:rsid w:val="00851561"/>
    <w:pPr>
      <w:snapToGrid w:val="0"/>
      <w:jc w:val="left"/>
    </w:pPr>
  </w:style>
  <w:style w:type="character" w:customStyle="1" w:styleId="af0">
    <w:name w:val="脚注文字列 (文字)"/>
    <w:link w:val="af"/>
    <w:rsid w:val="00851561"/>
    <w:rPr>
      <w:kern w:val="2"/>
      <w:sz w:val="21"/>
      <w:szCs w:val="24"/>
    </w:rPr>
  </w:style>
  <w:style w:type="character" w:styleId="af1">
    <w:name w:val="footnote reference"/>
    <w:rsid w:val="00851561"/>
    <w:rPr>
      <w:vertAlign w:val="superscript"/>
    </w:rPr>
  </w:style>
  <w:style w:type="paragraph" w:styleId="af2">
    <w:name w:val="List Paragraph"/>
    <w:basedOn w:val="a"/>
    <w:uiPriority w:val="34"/>
    <w:qFormat/>
    <w:rsid w:val="00073A07"/>
    <w:pPr>
      <w:ind w:leftChars="400" w:left="840"/>
    </w:pPr>
    <w:rPr>
      <w:rFonts w:eastAsia="HGPｺﾞｼｯｸM"/>
      <w:color w:val="000000"/>
      <w:sz w:val="22"/>
      <w:szCs w:val="22"/>
    </w:rPr>
  </w:style>
  <w:style w:type="paragraph" w:customStyle="1" w:styleId="Default">
    <w:name w:val="Default"/>
    <w:rsid w:val="00E1482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EA0D51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3207D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B18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Plain Text"/>
    <w:basedOn w:val="a"/>
    <w:link w:val="af5"/>
    <w:uiPriority w:val="99"/>
    <w:unhideWhenUsed/>
    <w:rsid w:val="00FB183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rsid w:val="00FB1835"/>
    <w:rPr>
      <w:rFonts w:ascii="ＭＳ ゴシック" w:eastAsia="ＭＳ ゴシック" w:hAnsi="ＭＳ ゴシック" w:cs="ＭＳ Ｐゴシック"/>
    </w:rPr>
  </w:style>
  <w:style w:type="character" w:customStyle="1" w:styleId="a5">
    <w:name w:val="ヘッダー (文字)"/>
    <w:basedOn w:val="a0"/>
    <w:link w:val="a4"/>
    <w:uiPriority w:val="99"/>
    <w:rsid w:val="003F2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41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02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20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95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8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9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.ngew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phia.ngew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4FCD-E82C-4005-8024-3804A55E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三井物産環境基金2005年度（第1回）申請書 〔一般社外用〕</vt:lpstr>
      <vt:lpstr>三井物産環境基金2005年度（第1回）申請書 〔一般社外用〕</vt:lpstr>
    </vt:vector>
  </TitlesOfParts>
  <Company>三井物産株式会社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三井物産環境基金2005年度（第1回）申請書 〔一般社外用〕</dc:title>
  <dc:subject/>
  <dc:creator>三井物産環境基金</dc:creator>
  <cp:keywords/>
  <cp:lastModifiedBy>植田朋子</cp:lastModifiedBy>
  <cp:revision>2</cp:revision>
  <cp:lastPrinted>2015-11-06T05:31:00Z</cp:lastPrinted>
  <dcterms:created xsi:type="dcterms:W3CDTF">2015-11-09T01:30:00Z</dcterms:created>
  <dcterms:modified xsi:type="dcterms:W3CDTF">2015-11-09T01:30:00Z</dcterms:modified>
</cp:coreProperties>
</file>